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09" w:rsidRPr="00025805" w:rsidRDefault="007C2509" w:rsidP="00856E41">
      <w:pPr>
        <w:jc w:val="center"/>
        <w:rPr>
          <w:rFonts w:ascii="楷体_GB2312" w:eastAsia="楷体_GB2312"/>
          <w:sz w:val="28"/>
        </w:rPr>
      </w:pPr>
      <w:r>
        <w:rPr>
          <w:rFonts w:ascii="方正小标宋简体" w:eastAsia="方正小标宋简体" w:hint="eastAsia"/>
          <w:sz w:val="32"/>
        </w:rPr>
        <w:t>武汉理工大学</w:t>
      </w:r>
      <w:r w:rsidR="0025085A">
        <w:rPr>
          <w:rFonts w:ascii="方正小标宋简体" w:eastAsia="方正小标宋简体"/>
          <w:sz w:val="32"/>
        </w:rPr>
        <w:t>2018</w:t>
      </w:r>
      <w:r w:rsidRPr="00025805">
        <w:rPr>
          <w:rFonts w:ascii="方正小标宋简体" w:eastAsia="方正小标宋简体" w:hint="eastAsia"/>
          <w:sz w:val="32"/>
        </w:rPr>
        <w:t>年</w:t>
      </w:r>
      <w:r>
        <w:rPr>
          <w:rFonts w:ascii="方正小标宋简体" w:eastAsia="方正小标宋简体" w:hint="eastAsia"/>
          <w:sz w:val="32"/>
        </w:rPr>
        <w:t>申报</w:t>
      </w:r>
      <w:r w:rsidRPr="00025805">
        <w:rPr>
          <w:rFonts w:ascii="方正小标宋简体" w:eastAsia="方正小标宋简体" w:hint="eastAsia"/>
          <w:sz w:val="32"/>
        </w:rPr>
        <w:t>专业技术岗位</w:t>
      </w:r>
      <w:r>
        <w:rPr>
          <w:rFonts w:ascii="方正小标宋简体" w:eastAsia="方正小标宋简体" w:hint="eastAsia"/>
          <w:sz w:val="32"/>
        </w:rPr>
        <w:t>任职资格综合</w:t>
      </w:r>
      <w:r w:rsidRPr="00025805">
        <w:rPr>
          <w:rFonts w:ascii="方正小标宋简体" w:eastAsia="方正小标宋简体" w:hint="eastAsia"/>
          <w:sz w:val="32"/>
        </w:rPr>
        <w:t>表</w:t>
      </w:r>
      <w:r w:rsidRPr="00025805">
        <w:rPr>
          <w:rFonts w:ascii="楷体_GB2312" w:eastAsia="楷体_GB2312" w:hint="eastAsia"/>
          <w:sz w:val="28"/>
        </w:rPr>
        <w:t>（教学、科研岗位人员用表）</w:t>
      </w:r>
    </w:p>
    <w:p w:rsidR="007C2509" w:rsidRPr="00025805" w:rsidRDefault="007C2509" w:rsidP="00735C7A">
      <w:pPr>
        <w:rPr>
          <w:sz w:val="24"/>
        </w:rPr>
      </w:pPr>
      <w:r w:rsidRPr="00025805">
        <w:rPr>
          <w:rFonts w:hint="eastAsia"/>
          <w:sz w:val="24"/>
        </w:rPr>
        <w:t>所在单位：</w:t>
      </w:r>
      <w:r w:rsidR="009C3889">
        <w:rPr>
          <w:rFonts w:hint="eastAsia"/>
          <w:sz w:val="24"/>
        </w:rPr>
        <w:t>计算机</w:t>
      </w:r>
      <w:r w:rsidR="009C3889">
        <w:rPr>
          <w:sz w:val="24"/>
        </w:rPr>
        <w:t>科学与技术学院</w:t>
      </w:r>
      <w:r w:rsidR="00596A1E"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申报学科：</w:t>
      </w:r>
      <w:r w:rsidR="009C3889">
        <w:rPr>
          <w:rFonts w:hint="eastAsia"/>
          <w:sz w:val="24"/>
        </w:rPr>
        <w:t>信息</w:t>
      </w:r>
      <w:r w:rsidR="009C3889">
        <w:rPr>
          <w:sz w:val="24"/>
        </w:rPr>
        <w:t>学科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271"/>
        <w:gridCol w:w="670"/>
        <w:gridCol w:w="89"/>
        <w:gridCol w:w="203"/>
        <w:gridCol w:w="89"/>
        <w:gridCol w:w="284"/>
        <w:gridCol w:w="292"/>
        <w:gridCol w:w="462"/>
        <w:gridCol w:w="8"/>
        <w:gridCol w:w="85"/>
        <w:gridCol w:w="852"/>
        <w:gridCol w:w="17"/>
        <w:gridCol w:w="297"/>
        <w:gridCol w:w="441"/>
        <w:gridCol w:w="755"/>
        <w:gridCol w:w="191"/>
        <w:gridCol w:w="153"/>
        <w:gridCol w:w="699"/>
        <w:gridCol w:w="229"/>
        <w:gridCol w:w="199"/>
        <w:gridCol w:w="691"/>
        <w:gridCol w:w="441"/>
        <w:gridCol w:w="30"/>
        <w:gridCol w:w="263"/>
        <w:gridCol w:w="852"/>
        <w:gridCol w:w="377"/>
        <w:gridCol w:w="606"/>
        <w:gridCol w:w="21"/>
        <w:gridCol w:w="339"/>
        <w:gridCol w:w="1450"/>
        <w:gridCol w:w="276"/>
        <w:gridCol w:w="47"/>
        <w:gridCol w:w="1568"/>
        <w:gridCol w:w="13"/>
        <w:gridCol w:w="1229"/>
        <w:gridCol w:w="267"/>
        <w:gridCol w:w="1263"/>
        <w:gridCol w:w="25"/>
        <w:gridCol w:w="30"/>
        <w:gridCol w:w="487"/>
        <w:gridCol w:w="225"/>
        <w:gridCol w:w="140"/>
        <w:gridCol w:w="598"/>
        <w:gridCol w:w="17"/>
        <w:gridCol w:w="51"/>
        <w:gridCol w:w="331"/>
        <w:gridCol w:w="2501"/>
      </w:tblGrid>
      <w:tr w:rsidR="007C2509" w:rsidRPr="00E26B53" w:rsidTr="00286DAC">
        <w:trPr>
          <w:trHeight w:hRule="exact" w:val="628"/>
        </w:trPr>
        <w:tc>
          <w:tcPr>
            <w:tcW w:w="182" w:type="pct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291" w:type="pct"/>
            <w:gridSpan w:val="4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彭静</w:t>
            </w:r>
          </w:p>
        </w:tc>
        <w:tc>
          <w:tcPr>
            <w:tcW w:w="157" w:type="pct"/>
            <w:gridSpan w:val="3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09" w:type="pct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女</w:t>
            </w:r>
          </w:p>
        </w:tc>
        <w:tc>
          <w:tcPr>
            <w:tcW w:w="223" w:type="pct"/>
            <w:gridSpan w:val="3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职工号</w:t>
            </w:r>
          </w:p>
        </w:tc>
        <w:tc>
          <w:tcPr>
            <w:tcW w:w="178" w:type="pct"/>
            <w:gridSpan w:val="3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10917</w:t>
            </w:r>
          </w:p>
        </w:tc>
        <w:tc>
          <w:tcPr>
            <w:tcW w:w="478" w:type="pct"/>
            <w:gridSpan w:val="5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383" w:type="pct"/>
            <w:gridSpan w:val="5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18007158803</w:t>
            </w:r>
          </w:p>
        </w:tc>
        <w:tc>
          <w:tcPr>
            <w:tcW w:w="2999" w:type="pct"/>
            <w:gridSpan w:val="23"/>
            <w:vAlign w:val="center"/>
          </w:tcPr>
          <w:p w:rsidR="007C2509" w:rsidRPr="007249DF" w:rsidRDefault="007C2509" w:rsidP="00E26B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师德、思想政治表现及工作业绩小结</w:t>
            </w:r>
          </w:p>
        </w:tc>
      </w:tr>
      <w:tr w:rsidR="007C2509" w:rsidRPr="00E26B53" w:rsidTr="00286DAC">
        <w:trPr>
          <w:trHeight w:hRule="exact" w:val="708"/>
        </w:trPr>
        <w:tc>
          <w:tcPr>
            <w:tcW w:w="182" w:type="pct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291" w:type="pct"/>
            <w:gridSpan w:val="4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1977.</w:t>
            </w:r>
            <w:r w:rsidR="000C7A30" w:rsidRPr="007249D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266" w:type="pct"/>
            <w:gridSpan w:val="4"/>
            <w:vAlign w:val="center"/>
          </w:tcPr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参加工作</w:t>
            </w:r>
          </w:p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时间</w:t>
            </w:r>
          </w:p>
        </w:tc>
        <w:tc>
          <w:tcPr>
            <w:tcW w:w="297" w:type="pct"/>
            <w:gridSpan w:val="5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2011.</w:t>
            </w:r>
            <w:r w:rsidR="000C7A30" w:rsidRPr="007249D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282" w:type="pct"/>
            <w:gridSpan w:val="2"/>
            <w:vAlign w:val="center"/>
          </w:tcPr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现职称及</w:t>
            </w:r>
          </w:p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取得时间</w:t>
            </w:r>
          </w:p>
        </w:tc>
        <w:tc>
          <w:tcPr>
            <w:tcW w:w="683" w:type="pct"/>
            <w:gridSpan w:val="9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讲师</w:t>
            </w:r>
          </w:p>
          <w:p w:rsidR="009C388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（2012.</w:t>
            </w:r>
            <w:r w:rsidR="000C7A30" w:rsidRPr="007249D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9）</w:t>
            </w:r>
          </w:p>
        </w:tc>
        <w:tc>
          <w:tcPr>
            <w:tcW w:w="2999" w:type="pct"/>
            <w:gridSpan w:val="23"/>
            <w:vMerge w:val="restart"/>
          </w:tcPr>
          <w:p w:rsidR="007C2509" w:rsidRPr="007249DF" w:rsidRDefault="007C2509" w:rsidP="00F74F31">
            <w:pPr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（简要小结本人师德职业道德表现、思想政治表现和教学科研行政等工作业绩）</w:t>
            </w:r>
          </w:p>
          <w:p w:rsidR="006B746C" w:rsidRPr="007249DF" w:rsidRDefault="006B746C" w:rsidP="00F74F3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643859" w:rsidRPr="007249DF" w:rsidRDefault="00643859" w:rsidP="00F74F31">
            <w:pPr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本人思想上始终和党中央保持一致，工作中坚持党的教育方针，热爱党的教育事业，爱岗敬业，教书育人，任劳任怨，将“两学一做”落实到教学科研工作中，提高自身思想政治修养。具有良好的职业道德和较强的业务能力。</w:t>
            </w:r>
          </w:p>
          <w:p w:rsidR="00643859" w:rsidRPr="007249DF" w:rsidRDefault="007B2DB9" w:rsidP="00F74F31">
            <w:pPr>
              <w:spacing w:before="80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在教学方面，我认真圆满地完成各项教学任务</w:t>
            </w:r>
            <w:r w:rsidR="002967A8" w:rsidRPr="007249DF">
              <w:rPr>
                <w:rFonts w:asciiTheme="minorEastAsia" w:eastAsiaTheme="minorEastAsia" w:hAnsiTheme="minorEastAsia"/>
                <w:szCs w:val="21"/>
              </w:rPr>
              <w:t>。</w:t>
            </w:r>
            <w:r w:rsidR="00643859" w:rsidRPr="007249DF">
              <w:rPr>
                <w:rFonts w:asciiTheme="minorEastAsia" w:eastAsiaTheme="minorEastAsia" w:hAnsiTheme="minorEastAsia"/>
                <w:b/>
                <w:bCs/>
                <w:szCs w:val="21"/>
              </w:rPr>
              <w:t>学生评教平均分</w:t>
            </w:r>
            <w:r w:rsidR="008E5A51" w:rsidRPr="007249DF">
              <w:rPr>
                <w:rFonts w:asciiTheme="minorEastAsia" w:eastAsiaTheme="minorEastAsia" w:hAnsiTheme="minorEastAsia"/>
                <w:b/>
                <w:bCs/>
                <w:szCs w:val="21"/>
              </w:rPr>
              <w:t>90分以上</w:t>
            </w:r>
            <w:r w:rsidR="00643859" w:rsidRPr="007249DF">
              <w:rPr>
                <w:rFonts w:asciiTheme="minorEastAsia" w:eastAsiaTheme="minorEastAsia" w:hAnsiTheme="minorEastAsia"/>
                <w:b/>
                <w:bCs/>
                <w:szCs w:val="21"/>
              </w:rPr>
              <w:t>，</w:t>
            </w:r>
            <w:r w:rsidR="008E5A51" w:rsidRPr="007249DF">
              <w:rPr>
                <w:rFonts w:asciiTheme="minorEastAsia" w:eastAsiaTheme="minorEastAsia" w:hAnsiTheme="minorEastAsia"/>
                <w:szCs w:val="21"/>
              </w:rPr>
              <w:t>担任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20</w:t>
            </w:r>
            <w:r w:rsidR="006B6EE5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级</w:t>
            </w:r>
            <w:r w:rsidR="00174C29">
              <w:rPr>
                <w:rFonts w:asciiTheme="minorEastAsia" w:eastAsiaTheme="minorEastAsia" w:hAnsiTheme="minorEastAsia" w:hint="eastAsia"/>
                <w:szCs w:val="21"/>
              </w:rPr>
              <w:t>M1702班</w:t>
            </w:r>
            <w:r w:rsidR="008E5A51" w:rsidRPr="007249DF">
              <w:rPr>
                <w:rFonts w:asciiTheme="minorEastAsia" w:eastAsiaTheme="minorEastAsia" w:hAnsiTheme="minorEastAsia"/>
                <w:szCs w:val="21"/>
              </w:rPr>
              <w:t>班主任。</w:t>
            </w:r>
            <w:r w:rsidR="00643859" w:rsidRPr="007249DF">
              <w:rPr>
                <w:rFonts w:asciiTheme="minorEastAsia" w:eastAsiaTheme="minorEastAsia" w:hAnsiTheme="minorEastAsia"/>
                <w:szCs w:val="21"/>
              </w:rPr>
              <w:t>指导本科生</w:t>
            </w:r>
            <w:r w:rsidR="00643859" w:rsidRPr="007249DF">
              <w:rPr>
                <w:rFonts w:asciiTheme="minorEastAsia" w:eastAsiaTheme="minorEastAsia" w:hAnsiTheme="minorEastAsia"/>
                <w:b/>
                <w:szCs w:val="21"/>
              </w:rPr>
              <w:t>参加</w:t>
            </w:r>
            <w:r w:rsidR="006B746C" w:rsidRPr="007249DF">
              <w:rPr>
                <w:rFonts w:asciiTheme="minorEastAsia" w:eastAsiaTheme="minorEastAsia" w:hAnsiTheme="minorEastAsia"/>
                <w:b/>
                <w:szCs w:val="21"/>
              </w:rPr>
              <w:t>2017年度“互联网+”大学生创新创业大赛，</w:t>
            </w:r>
            <w:r w:rsidR="00643859" w:rsidRPr="007249DF">
              <w:rPr>
                <w:rFonts w:asciiTheme="minorEastAsia" w:eastAsiaTheme="minorEastAsia" w:hAnsiTheme="minorEastAsia"/>
                <w:b/>
                <w:szCs w:val="21"/>
              </w:rPr>
              <w:t>获湖北省</w:t>
            </w:r>
            <w:r w:rsidR="008E5A51" w:rsidRPr="007249DF">
              <w:rPr>
                <w:rFonts w:asciiTheme="minorEastAsia" w:eastAsiaTheme="minorEastAsia" w:hAnsiTheme="minorEastAsia"/>
                <w:b/>
                <w:szCs w:val="21"/>
              </w:rPr>
              <w:t>铜奖</w:t>
            </w:r>
            <w:r w:rsidR="006B746C" w:rsidRPr="007249DF">
              <w:rPr>
                <w:rFonts w:asciiTheme="minorEastAsia" w:eastAsiaTheme="minorEastAsia" w:hAnsiTheme="minorEastAsia"/>
                <w:b/>
                <w:szCs w:val="21"/>
              </w:rPr>
              <w:t>。</w:t>
            </w:r>
          </w:p>
          <w:p w:rsidR="00643859" w:rsidRPr="007249DF" w:rsidRDefault="00643859" w:rsidP="00F74F31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在科研方面，</w:t>
            </w:r>
            <w:r w:rsidR="00836E68" w:rsidRPr="007249DF">
              <w:rPr>
                <w:rFonts w:asciiTheme="minorEastAsia" w:eastAsiaTheme="minorEastAsia" w:hAnsiTheme="minorEastAsia"/>
                <w:b/>
                <w:bCs/>
                <w:szCs w:val="21"/>
              </w:rPr>
              <w:t>主持</w:t>
            </w:r>
            <w:r w:rsidRPr="007249DF">
              <w:rPr>
                <w:rFonts w:asciiTheme="minorEastAsia" w:eastAsiaTheme="minorEastAsia" w:hAnsiTheme="minorEastAsia"/>
                <w:b/>
                <w:bCs/>
                <w:szCs w:val="21"/>
              </w:rPr>
              <w:t>国家自然科学基金</w:t>
            </w:r>
            <w:r w:rsidR="00836E68" w:rsidRPr="007249DF">
              <w:rPr>
                <w:rFonts w:asciiTheme="minorEastAsia" w:eastAsiaTheme="minorEastAsia" w:hAnsiTheme="minorEastAsia"/>
                <w:b/>
                <w:bCs/>
                <w:szCs w:val="21"/>
              </w:rPr>
              <w:t>青年</w:t>
            </w:r>
            <w:r w:rsidRPr="007249DF">
              <w:rPr>
                <w:rFonts w:asciiTheme="minorEastAsia" w:eastAsiaTheme="minorEastAsia" w:hAnsiTheme="minorEastAsia"/>
                <w:b/>
                <w:bCs/>
                <w:szCs w:val="21"/>
              </w:rPr>
              <w:t>项目1项；</w:t>
            </w:r>
            <w:r w:rsidR="00CF71E7" w:rsidRPr="007249DF">
              <w:rPr>
                <w:rFonts w:asciiTheme="minorEastAsia" w:eastAsiaTheme="minorEastAsia" w:hAnsiTheme="minorEastAsia"/>
                <w:b/>
                <w:szCs w:val="21"/>
              </w:rPr>
              <w:t>近五年</w:t>
            </w:r>
            <w:r w:rsidRPr="007249DF">
              <w:rPr>
                <w:rFonts w:asciiTheme="minorEastAsia" w:eastAsiaTheme="minorEastAsia" w:hAnsiTheme="minorEastAsia"/>
                <w:b/>
                <w:szCs w:val="21"/>
              </w:rPr>
              <w:t>发表学术论文</w:t>
            </w:r>
            <w:r w:rsidR="0025085A" w:rsidRPr="007249DF">
              <w:rPr>
                <w:rFonts w:asciiTheme="minorEastAsia" w:eastAsiaTheme="minorEastAsia" w:hAnsiTheme="minorEastAsia"/>
                <w:b/>
                <w:szCs w:val="21"/>
              </w:rPr>
              <w:t>10</w:t>
            </w:r>
            <w:r w:rsidRPr="007249DF">
              <w:rPr>
                <w:rFonts w:asciiTheme="minorEastAsia" w:eastAsiaTheme="minorEastAsia" w:hAnsiTheme="minorEastAsia"/>
                <w:b/>
                <w:szCs w:val="21"/>
              </w:rPr>
              <w:t>篇，其中</w:t>
            </w:r>
            <w:r w:rsidR="00CF71E7" w:rsidRPr="007249DF">
              <w:rPr>
                <w:rFonts w:asciiTheme="minorEastAsia" w:eastAsiaTheme="minorEastAsia" w:hAnsiTheme="minorEastAsia"/>
                <w:b/>
                <w:szCs w:val="21"/>
              </w:rPr>
              <w:t>SCI检索</w:t>
            </w:r>
            <w:r w:rsidR="001C222F" w:rsidRPr="007249DF">
              <w:rPr>
                <w:rFonts w:asciiTheme="minorEastAsia" w:eastAsiaTheme="minorEastAsia" w:hAnsiTheme="minorEastAsia"/>
                <w:b/>
                <w:szCs w:val="21"/>
              </w:rPr>
              <w:t>论文</w:t>
            </w:r>
            <w:r w:rsidR="00634528" w:rsidRPr="007249DF"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  <w:r w:rsidR="001C222F" w:rsidRPr="007249DF">
              <w:rPr>
                <w:rFonts w:asciiTheme="minorEastAsia" w:eastAsiaTheme="minorEastAsia" w:hAnsiTheme="minorEastAsia"/>
                <w:b/>
                <w:szCs w:val="21"/>
              </w:rPr>
              <w:t>篇</w:t>
            </w:r>
            <w:r w:rsidR="00634528" w:rsidRPr="007249DF">
              <w:rPr>
                <w:rFonts w:asciiTheme="minorEastAsia" w:eastAsiaTheme="minorEastAsia" w:hAnsiTheme="minorEastAsia"/>
                <w:b/>
                <w:szCs w:val="21"/>
              </w:rPr>
              <w:t>(（JCR Q1 2篇）)</w:t>
            </w:r>
            <w:r w:rsidR="00CF71E7" w:rsidRPr="007249DF">
              <w:rPr>
                <w:rFonts w:asciiTheme="minorEastAsia" w:eastAsiaTheme="minorEastAsia" w:hAnsiTheme="minorEastAsia"/>
                <w:b/>
                <w:szCs w:val="21"/>
              </w:rPr>
              <w:t>，</w:t>
            </w:r>
            <w:r w:rsidR="001C222F" w:rsidRPr="007249DF">
              <w:rPr>
                <w:rFonts w:asciiTheme="minorEastAsia" w:eastAsiaTheme="minorEastAsia" w:hAnsiTheme="minorEastAsia"/>
                <w:b/>
                <w:szCs w:val="21"/>
              </w:rPr>
              <w:t>CCF B</w:t>
            </w:r>
            <w:r w:rsidR="003B712E" w:rsidRPr="007249DF">
              <w:rPr>
                <w:rFonts w:asciiTheme="minorEastAsia" w:eastAsiaTheme="minorEastAsia" w:hAnsiTheme="minorEastAsia"/>
                <w:b/>
                <w:szCs w:val="21"/>
              </w:rPr>
              <w:t>类</w:t>
            </w:r>
            <w:r w:rsidR="001C222F" w:rsidRPr="007249DF">
              <w:rPr>
                <w:rFonts w:asciiTheme="minorEastAsia" w:eastAsiaTheme="minorEastAsia" w:hAnsiTheme="minorEastAsia"/>
                <w:b/>
                <w:szCs w:val="21"/>
              </w:rPr>
              <w:t>会议论文</w:t>
            </w:r>
            <w:r w:rsidR="00634528" w:rsidRPr="007249DF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  <w:r w:rsidR="001C222F" w:rsidRPr="007249DF">
              <w:rPr>
                <w:rFonts w:asciiTheme="minorEastAsia" w:eastAsiaTheme="minorEastAsia" w:hAnsiTheme="minorEastAsia"/>
                <w:b/>
                <w:szCs w:val="21"/>
              </w:rPr>
              <w:t>篇，</w:t>
            </w:r>
            <w:r w:rsidRPr="007249DF">
              <w:rPr>
                <w:rFonts w:asciiTheme="minorEastAsia" w:eastAsiaTheme="minorEastAsia" w:hAnsiTheme="minorEastAsia"/>
                <w:b/>
                <w:szCs w:val="21"/>
              </w:rPr>
              <w:t>EI检索</w:t>
            </w:r>
            <w:r w:rsidR="001C222F" w:rsidRPr="007249DF">
              <w:rPr>
                <w:rFonts w:asciiTheme="minorEastAsia" w:eastAsiaTheme="minorEastAsia" w:hAnsiTheme="minorEastAsia"/>
                <w:b/>
                <w:szCs w:val="21"/>
              </w:rPr>
              <w:t>论文</w:t>
            </w:r>
            <w:r w:rsidR="0025085A" w:rsidRPr="007249DF"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  <w:r w:rsidR="001C222F" w:rsidRPr="007249DF">
              <w:rPr>
                <w:rFonts w:asciiTheme="minorEastAsia" w:eastAsiaTheme="minorEastAsia" w:hAnsiTheme="minorEastAsia"/>
                <w:b/>
                <w:szCs w:val="21"/>
              </w:rPr>
              <w:t>篇</w:t>
            </w:r>
            <w:r w:rsidRPr="007249DF">
              <w:rPr>
                <w:rFonts w:asciiTheme="minorEastAsia" w:eastAsiaTheme="minorEastAsia" w:hAnsiTheme="minorEastAsia"/>
                <w:b/>
                <w:szCs w:val="21"/>
              </w:rPr>
              <w:t>。</w:t>
            </w:r>
          </w:p>
        </w:tc>
      </w:tr>
      <w:tr w:rsidR="007C2509" w:rsidRPr="00E26B53" w:rsidTr="00877E53">
        <w:trPr>
          <w:trHeight w:hRule="exact" w:val="635"/>
        </w:trPr>
        <w:tc>
          <w:tcPr>
            <w:tcW w:w="494" w:type="pct"/>
            <w:gridSpan w:val="6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前学历、学位（取得时间、毕业学校、专业）</w:t>
            </w:r>
          </w:p>
        </w:tc>
        <w:tc>
          <w:tcPr>
            <w:tcW w:w="646" w:type="pct"/>
            <w:gridSpan w:val="9"/>
            <w:vAlign w:val="center"/>
          </w:tcPr>
          <w:p w:rsidR="007C2509" w:rsidRPr="007249DF" w:rsidRDefault="009C388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研究生</w:t>
            </w:r>
            <w:r w:rsidR="005A5E75" w:rsidRPr="007249DF">
              <w:rPr>
                <w:rFonts w:asciiTheme="minorEastAsia" w:eastAsiaTheme="minorEastAsia" w:hAnsiTheme="minorEastAsia"/>
                <w:szCs w:val="21"/>
              </w:rPr>
              <w:t>、硕士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（</w:t>
            </w:r>
            <w:r w:rsidR="005A5E75" w:rsidRPr="007249DF">
              <w:rPr>
                <w:rFonts w:asciiTheme="minorEastAsia" w:eastAsiaTheme="minorEastAsia" w:hAnsiTheme="minorEastAsia"/>
                <w:szCs w:val="21"/>
              </w:rPr>
              <w:t>2003.</w:t>
            </w:r>
            <w:r w:rsidR="000C7A30" w:rsidRPr="007249D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5A5E75" w:rsidRPr="007249DF">
              <w:rPr>
                <w:rFonts w:asciiTheme="minorEastAsia" w:eastAsiaTheme="minorEastAsia" w:hAnsiTheme="minorEastAsia"/>
                <w:szCs w:val="21"/>
              </w:rPr>
              <w:t>7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）</w:t>
            </w:r>
            <w:r w:rsidR="005A5E75" w:rsidRPr="007249DF">
              <w:rPr>
                <w:rFonts w:asciiTheme="minorEastAsia" w:eastAsiaTheme="minorEastAsia" w:hAnsiTheme="minorEastAsia"/>
                <w:szCs w:val="21"/>
              </w:rPr>
              <w:t>、武汉科技大学、计算机应用技术</w:t>
            </w:r>
          </w:p>
        </w:tc>
        <w:tc>
          <w:tcPr>
            <w:tcW w:w="478" w:type="pct"/>
            <w:gridSpan w:val="5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现从事</w:t>
            </w:r>
          </w:p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专业</w:t>
            </w:r>
          </w:p>
        </w:tc>
        <w:tc>
          <w:tcPr>
            <w:tcW w:w="383" w:type="pct"/>
            <w:gridSpan w:val="5"/>
            <w:vAlign w:val="center"/>
          </w:tcPr>
          <w:p w:rsidR="007C2509" w:rsidRPr="007249DF" w:rsidRDefault="00E93E5C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软件工程</w:t>
            </w:r>
          </w:p>
        </w:tc>
        <w:tc>
          <w:tcPr>
            <w:tcW w:w="2999" w:type="pct"/>
            <w:gridSpan w:val="23"/>
            <w:vMerge/>
            <w:vAlign w:val="center"/>
          </w:tcPr>
          <w:p w:rsidR="007C2509" w:rsidRPr="007249DF" w:rsidRDefault="007C2509" w:rsidP="00E26B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877E53">
        <w:trPr>
          <w:trHeight w:val="634"/>
        </w:trPr>
        <w:tc>
          <w:tcPr>
            <w:tcW w:w="494" w:type="pct"/>
            <w:gridSpan w:val="6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最后学历、学位（取得时间、毕业学校、专业）</w:t>
            </w:r>
          </w:p>
        </w:tc>
        <w:tc>
          <w:tcPr>
            <w:tcW w:w="646" w:type="pct"/>
            <w:gridSpan w:val="9"/>
            <w:vAlign w:val="center"/>
          </w:tcPr>
          <w:p w:rsidR="007C2509" w:rsidRPr="007249DF" w:rsidRDefault="005A5E75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研究生、博士（2007.9）、北海道大学、媒体网络</w:t>
            </w:r>
          </w:p>
        </w:tc>
        <w:tc>
          <w:tcPr>
            <w:tcW w:w="478" w:type="pct"/>
            <w:gridSpan w:val="5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党政兼职</w:t>
            </w:r>
          </w:p>
        </w:tc>
        <w:tc>
          <w:tcPr>
            <w:tcW w:w="383" w:type="pct"/>
            <w:gridSpan w:val="5"/>
            <w:vAlign w:val="center"/>
          </w:tcPr>
          <w:p w:rsidR="007C2509" w:rsidRPr="007249DF" w:rsidRDefault="005A5E75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无</w:t>
            </w:r>
          </w:p>
        </w:tc>
        <w:tc>
          <w:tcPr>
            <w:tcW w:w="2999" w:type="pct"/>
            <w:gridSpan w:val="23"/>
            <w:vMerge/>
            <w:vAlign w:val="center"/>
          </w:tcPr>
          <w:p w:rsidR="007C2509" w:rsidRPr="007249DF" w:rsidRDefault="007C2509" w:rsidP="00E26B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877E53">
        <w:trPr>
          <w:trHeight w:val="390"/>
        </w:trPr>
        <w:tc>
          <w:tcPr>
            <w:tcW w:w="246" w:type="pct"/>
            <w:gridSpan w:val="2"/>
            <w:vMerge w:val="restart"/>
            <w:vAlign w:val="center"/>
          </w:tcPr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申报岗位</w:t>
            </w:r>
          </w:p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及类型</w:t>
            </w:r>
          </w:p>
        </w:tc>
        <w:tc>
          <w:tcPr>
            <w:tcW w:w="716" w:type="pct"/>
            <w:gridSpan w:val="10"/>
            <w:vMerge w:val="restart"/>
            <w:vAlign w:val="center"/>
          </w:tcPr>
          <w:p w:rsidR="007C2509" w:rsidRPr="007249DF" w:rsidRDefault="00E93E5C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副</w:t>
            </w:r>
            <w:r w:rsidR="007C2509" w:rsidRPr="007249DF">
              <w:rPr>
                <w:rFonts w:asciiTheme="minorEastAsia" w:eastAsiaTheme="minorEastAsia" w:hAnsiTheme="minorEastAsia"/>
                <w:szCs w:val="21"/>
              </w:rPr>
              <w:t>教授</w:t>
            </w:r>
          </w:p>
        </w:tc>
        <w:tc>
          <w:tcPr>
            <w:tcW w:w="178" w:type="pct"/>
            <w:gridSpan w:val="3"/>
            <w:vMerge w:val="restart"/>
            <w:vAlign w:val="center"/>
          </w:tcPr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近三年考核</w:t>
            </w:r>
          </w:p>
        </w:tc>
        <w:tc>
          <w:tcPr>
            <w:tcW w:w="223" w:type="pct"/>
            <w:gridSpan w:val="2"/>
            <w:vAlign w:val="center"/>
          </w:tcPr>
          <w:p w:rsidR="007C2509" w:rsidRPr="007249DF" w:rsidRDefault="007B2DB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2015</w:t>
            </w:r>
            <w:r w:rsidR="007C2509" w:rsidRPr="007249DF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201" w:type="pct"/>
            <w:gridSpan w:val="2"/>
            <w:vAlign w:val="center"/>
          </w:tcPr>
          <w:p w:rsidR="007C2509" w:rsidRPr="007249DF" w:rsidRDefault="007B2DB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2016</w:t>
            </w:r>
            <w:r w:rsidR="007C2509" w:rsidRPr="007249DF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437" w:type="pct"/>
            <w:gridSpan w:val="6"/>
            <w:vAlign w:val="center"/>
          </w:tcPr>
          <w:p w:rsidR="007C2509" w:rsidRPr="007249DF" w:rsidRDefault="007B2DB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2017</w:t>
            </w:r>
            <w:r w:rsidR="007C2509" w:rsidRPr="007249DF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2999" w:type="pct"/>
            <w:gridSpan w:val="23"/>
            <w:vMerge/>
            <w:vAlign w:val="center"/>
          </w:tcPr>
          <w:p w:rsidR="007C2509" w:rsidRPr="007249DF" w:rsidRDefault="007C2509" w:rsidP="00E26B53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877E53">
        <w:trPr>
          <w:trHeight w:hRule="exact" w:val="390"/>
        </w:trPr>
        <w:tc>
          <w:tcPr>
            <w:tcW w:w="246" w:type="pct"/>
            <w:gridSpan w:val="2"/>
            <w:vMerge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6" w:type="pct"/>
            <w:gridSpan w:val="10"/>
            <w:vMerge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" w:type="pct"/>
            <w:gridSpan w:val="3"/>
            <w:vMerge/>
            <w:vAlign w:val="center"/>
          </w:tcPr>
          <w:p w:rsidR="007C2509" w:rsidRPr="007249DF" w:rsidRDefault="007C2509" w:rsidP="00F74F31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" w:type="pct"/>
            <w:gridSpan w:val="2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7C2509" w:rsidRPr="007249DF" w:rsidRDefault="007B2DB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合格</w:t>
            </w:r>
          </w:p>
        </w:tc>
        <w:tc>
          <w:tcPr>
            <w:tcW w:w="437" w:type="pct"/>
            <w:gridSpan w:val="6"/>
            <w:vAlign w:val="center"/>
          </w:tcPr>
          <w:p w:rsidR="007C2509" w:rsidRPr="007249DF" w:rsidRDefault="00F74F31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优秀</w:t>
            </w:r>
          </w:p>
        </w:tc>
        <w:tc>
          <w:tcPr>
            <w:tcW w:w="2999" w:type="pct"/>
            <w:gridSpan w:val="23"/>
            <w:vMerge/>
            <w:vAlign w:val="center"/>
          </w:tcPr>
          <w:p w:rsidR="007C2509" w:rsidRPr="007249DF" w:rsidRDefault="007C2509" w:rsidP="00E26B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286DAC">
        <w:trPr>
          <w:trHeight w:hRule="exact" w:val="1755"/>
        </w:trPr>
        <w:tc>
          <w:tcPr>
            <w:tcW w:w="246" w:type="pct"/>
            <w:gridSpan w:val="2"/>
            <w:vAlign w:val="center"/>
          </w:tcPr>
          <w:p w:rsidR="007C2509" w:rsidRPr="007249DF" w:rsidRDefault="007C2509" w:rsidP="00F74F3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主要工作及学术经历</w:t>
            </w:r>
          </w:p>
        </w:tc>
        <w:tc>
          <w:tcPr>
            <w:tcW w:w="1755" w:type="pct"/>
            <w:gridSpan w:val="23"/>
            <w:vAlign w:val="center"/>
          </w:tcPr>
          <w:p w:rsidR="006F1C92" w:rsidRPr="007249DF" w:rsidRDefault="006F1C92" w:rsidP="002C288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 xml:space="preserve">2016/06 </w:t>
            </w:r>
            <w:r w:rsidR="002C2888" w:rsidRPr="007249D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249DF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至今</w:t>
            </w:r>
            <w:r w:rsidR="00F74F31" w:rsidRPr="007249DF">
              <w:rPr>
                <w:rFonts w:asciiTheme="minorEastAsia" w:eastAsiaTheme="minorEastAsia" w:hAnsiTheme="minorEastAsia" w:hint="eastAsia"/>
                <w:szCs w:val="21"/>
              </w:rPr>
              <w:t xml:space="preserve">        </w:t>
            </w:r>
            <w:r w:rsidR="007249D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武汉理工大学计算机科学与技术学院，讲师</w:t>
            </w:r>
          </w:p>
          <w:p w:rsidR="006F1C92" w:rsidRPr="007249DF" w:rsidRDefault="006F1C92" w:rsidP="002C288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2011/09 – 2016/05      东北农业大学，电气与信息学院软件工程系，讲师</w:t>
            </w:r>
          </w:p>
          <w:p w:rsidR="006F1C92" w:rsidRPr="007249DF" w:rsidRDefault="006F1C92" w:rsidP="002C288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2013/04 – 2016/01      东北农业大学，农学院作物学流动站，博士后</w:t>
            </w:r>
          </w:p>
          <w:p w:rsidR="006F1C92" w:rsidRPr="007249DF" w:rsidRDefault="006F1C92" w:rsidP="002C288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2008/04 – 2011/07      日本佳能公司，研发本部，系统工程师</w:t>
            </w:r>
          </w:p>
          <w:p w:rsidR="006F1C92" w:rsidRPr="007249DF" w:rsidRDefault="006F1C92" w:rsidP="002C288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2007/10 – 2008/03      北海道大学，信息科学学院，专门研究员</w:t>
            </w:r>
          </w:p>
          <w:p w:rsidR="007C2509" w:rsidRPr="007249DF" w:rsidRDefault="002E3F88" w:rsidP="002C2888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2006/09</w:t>
            </w:r>
            <w:r w:rsidR="006F1C92" w:rsidRPr="007249DF">
              <w:rPr>
                <w:rFonts w:asciiTheme="minorEastAsia" w:eastAsiaTheme="minorEastAsia" w:hAnsiTheme="minorEastAsia"/>
                <w:szCs w:val="21"/>
              </w:rPr>
              <w:t xml:space="preserve"> –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2007/02</w:t>
            </w:r>
            <w:r w:rsidR="00F74F31" w:rsidRPr="007249DF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6F1C92" w:rsidRPr="007249DF">
              <w:rPr>
                <w:rFonts w:asciiTheme="minorEastAsia" w:eastAsiaTheme="minorEastAsia" w:hAnsiTheme="minorEastAsia"/>
                <w:szCs w:val="21"/>
              </w:rPr>
              <w:t>北海道工业大学，工学院，聘用讲师</w:t>
            </w:r>
          </w:p>
        </w:tc>
        <w:tc>
          <w:tcPr>
            <w:tcW w:w="2999" w:type="pct"/>
            <w:gridSpan w:val="23"/>
            <w:vMerge/>
            <w:vAlign w:val="center"/>
          </w:tcPr>
          <w:p w:rsidR="007C2509" w:rsidRPr="007249DF" w:rsidRDefault="007C2509" w:rsidP="00E26B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877E53">
        <w:trPr>
          <w:trHeight w:hRule="exact" w:val="631"/>
        </w:trPr>
        <w:tc>
          <w:tcPr>
            <w:tcW w:w="246" w:type="pct"/>
            <w:gridSpan w:val="2"/>
            <w:vAlign w:val="center"/>
          </w:tcPr>
          <w:p w:rsidR="007C2509" w:rsidRPr="007249DF" w:rsidRDefault="007C2509" w:rsidP="00E26B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组合条件</w:t>
            </w:r>
          </w:p>
        </w:tc>
        <w:tc>
          <w:tcPr>
            <w:tcW w:w="1755" w:type="pct"/>
            <w:gridSpan w:val="23"/>
            <w:vAlign w:val="center"/>
          </w:tcPr>
          <w:p w:rsidR="007C2509" w:rsidRPr="007249DF" w:rsidRDefault="007C2509" w:rsidP="002C288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教学</w:t>
            </w:r>
            <w:r w:rsidR="006732D9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+</w:t>
            </w:r>
            <w:r w:rsidR="006732D9">
              <w:rPr>
                <w:rFonts w:asciiTheme="minorEastAsia" w:eastAsiaTheme="minorEastAsia" w:hAnsiTheme="minorEastAsia" w:hint="eastAsia"/>
                <w:szCs w:val="21"/>
              </w:rPr>
              <w:t>论文</w:t>
            </w:r>
            <w:r w:rsidR="006732D9">
              <w:rPr>
                <w:rFonts w:asciiTheme="minorEastAsia" w:eastAsiaTheme="minorEastAsia" w:hAnsiTheme="minorEastAsia"/>
                <w:szCs w:val="21"/>
              </w:rPr>
              <w:t>要求</w:t>
            </w:r>
            <w:r w:rsidR="006732D9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="00877E5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732D9">
              <w:rPr>
                <w:rFonts w:asciiTheme="minorEastAsia" w:eastAsiaTheme="minorEastAsia" w:hAnsiTheme="minorEastAsia" w:hint="eastAsia"/>
                <w:szCs w:val="21"/>
              </w:rPr>
              <w:t>+项目和成果要求（3）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+选择</w:t>
            </w:r>
            <w:r w:rsidR="006732D9">
              <w:rPr>
                <w:rFonts w:asciiTheme="minorEastAsia" w:eastAsiaTheme="minorEastAsia" w:hAnsiTheme="minorEastAsia"/>
                <w:szCs w:val="21"/>
              </w:rPr>
              <w:t>条件</w:t>
            </w:r>
            <w:r w:rsidR="0025085A" w:rsidRPr="007249DF">
              <w:rPr>
                <w:rFonts w:asciiTheme="minorEastAsia" w:eastAsiaTheme="minorEastAsia" w:hAnsiTheme="minorEastAsia"/>
                <w:szCs w:val="21"/>
              </w:rPr>
              <w:t>（6）</w:t>
            </w:r>
          </w:p>
        </w:tc>
        <w:tc>
          <w:tcPr>
            <w:tcW w:w="2999" w:type="pct"/>
            <w:gridSpan w:val="23"/>
            <w:vMerge/>
            <w:vAlign w:val="center"/>
          </w:tcPr>
          <w:p w:rsidR="007C2509" w:rsidRPr="007249DF" w:rsidRDefault="007C2509" w:rsidP="00E26B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B735A9">
        <w:trPr>
          <w:trHeight w:val="264"/>
        </w:trPr>
        <w:tc>
          <w:tcPr>
            <w:tcW w:w="246" w:type="pct"/>
            <w:gridSpan w:val="2"/>
            <w:vMerge w:val="restart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近五学年（或任现职以来）教学工作</w:t>
            </w:r>
          </w:p>
        </w:tc>
        <w:tc>
          <w:tcPr>
            <w:tcW w:w="515" w:type="pct"/>
            <w:gridSpan w:val="9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承担本科生课程名称</w:t>
            </w:r>
          </w:p>
        </w:tc>
        <w:tc>
          <w:tcPr>
            <w:tcW w:w="4240" w:type="pct"/>
            <w:gridSpan w:val="37"/>
            <w:tcMar>
              <w:top w:w="85" w:type="dxa"/>
              <w:bottom w:w="85" w:type="dxa"/>
            </w:tcMar>
            <w:vAlign w:val="center"/>
          </w:tcPr>
          <w:p w:rsidR="007C2509" w:rsidRPr="007249DF" w:rsidRDefault="002C2888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 w:hint="eastAsia"/>
                <w:szCs w:val="21"/>
              </w:rPr>
              <w:t>《信息系统分析与设计》、</w:t>
            </w:r>
            <w:r w:rsidR="00F00EEF" w:rsidRPr="007249DF">
              <w:rPr>
                <w:rFonts w:asciiTheme="minorEastAsia" w:eastAsiaTheme="minorEastAsia" w:hAnsiTheme="minorEastAsia"/>
                <w:szCs w:val="21"/>
              </w:rPr>
              <w:t>《新媒体设计技术》、《新媒体设计技术实验》</w:t>
            </w:r>
            <w:r w:rsidR="007B2DB9" w:rsidRPr="007249DF">
              <w:rPr>
                <w:rFonts w:asciiTheme="minorEastAsia" w:eastAsiaTheme="minorEastAsia" w:hAnsiTheme="minorEastAsia"/>
                <w:szCs w:val="21"/>
              </w:rPr>
              <w:t>、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《软件需求工程》</w:t>
            </w:r>
            <w:r w:rsidRPr="007249D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《软件工程项目综合实验》、《软件工程基础实验》、</w:t>
            </w:r>
            <w:r w:rsidR="007B2DB9" w:rsidRPr="007249DF">
              <w:rPr>
                <w:rFonts w:asciiTheme="minorEastAsia" w:eastAsiaTheme="minorEastAsia" w:hAnsiTheme="minorEastAsia"/>
                <w:szCs w:val="21"/>
              </w:rPr>
              <w:t>《软件工程导论》</w:t>
            </w:r>
          </w:p>
        </w:tc>
      </w:tr>
      <w:tr w:rsidR="007C2509" w:rsidRPr="00E26B53" w:rsidTr="00FE5840">
        <w:trPr>
          <w:trHeight w:val="335"/>
        </w:trPr>
        <w:tc>
          <w:tcPr>
            <w:tcW w:w="246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pct"/>
            <w:gridSpan w:val="9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承担研究生课程名称</w:t>
            </w:r>
          </w:p>
        </w:tc>
        <w:tc>
          <w:tcPr>
            <w:tcW w:w="2902" w:type="pct"/>
            <w:gridSpan w:val="26"/>
            <w:tcMar>
              <w:top w:w="85" w:type="dxa"/>
              <w:bottom w:w="85" w:type="dxa"/>
            </w:tcMar>
            <w:vAlign w:val="center"/>
          </w:tcPr>
          <w:p w:rsidR="007C2509" w:rsidRPr="007249DF" w:rsidRDefault="002C2888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653" w:type="pct"/>
            <w:gridSpan w:val="7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指导研究生在读/毕业人数</w:t>
            </w:r>
          </w:p>
        </w:tc>
        <w:tc>
          <w:tcPr>
            <w:tcW w:w="684" w:type="pct"/>
            <w:gridSpan w:val="4"/>
            <w:tcMar>
              <w:top w:w="85" w:type="dxa"/>
              <w:bottom w:w="85" w:type="dxa"/>
            </w:tcMar>
            <w:vAlign w:val="center"/>
          </w:tcPr>
          <w:p w:rsidR="007C2509" w:rsidRPr="007249DF" w:rsidRDefault="00F00EEF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</w:tr>
      <w:tr w:rsidR="007C2509" w:rsidRPr="00E26B53" w:rsidTr="00FE5840">
        <w:trPr>
          <w:trHeight w:val="335"/>
        </w:trPr>
        <w:tc>
          <w:tcPr>
            <w:tcW w:w="246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pct"/>
            <w:gridSpan w:val="9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近五年本科生教学工作总量</w:t>
            </w:r>
          </w:p>
        </w:tc>
        <w:tc>
          <w:tcPr>
            <w:tcW w:w="205" w:type="pct"/>
            <w:gridSpan w:val="2"/>
            <w:tcMar>
              <w:top w:w="85" w:type="dxa"/>
              <w:bottom w:w="85" w:type="dxa"/>
            </w:tcMar>
            <w:vAlign w:val="center"/>
          </w:tcPr>
          <w:p w:rsidR="007C2509" w:rsidRPr="007249DF" w:rsidRDefault="002C2888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 w:hint="eastAsia"/>
                <w:szCs w:val="21"/>
              </w:rPr>
              <w:t>668.19</w:t>
            </w:r>
          </w:p>
        </w:tc>
        <w:tc>
          <w:tcPr>
            <w:tcW w:w="433" w:type="pct"/>
            <w:gridSpan w:val="5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近5年研究生教学工作总量</w:t>
            </w:r>
          </w:p>
        </w:tc>
        <w:tc>
          <w:tcPr>
            <w:tcW w:w="540" w:type="pct"/>
            <w:gridSpan w:val="6"/>
            <w:tcMar>
              <w:top w:w="85" w:type="dxa"/>
              <w:bottom w:w="85" w:type="dxa"/>
            </w:tcMar>
            <w:vAlign w:val="center"/>
          </w:tcPr>
          <w:p w:rsidR="007C2509" w:rsidRPr="007249DF" w:rsidRDefault="002C2888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263" w:type="pct"/>
            <w:gridSpan w:val="2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减免工作量合计</w:t>
            </w:r>
          </w:p>
        </w:tc>
        <w:tc>
          <w:tcPr>
            <w:tcW w:w="317" w:type="pct"/>
            <w:gridSpan w:val="4"/>
            <w:tcMar>
              <w:top w:w="85" w:type="dxa"/>
              <w:bottom w:w="85" w:type="dxa"/>
            </w:tcMar>
            <w:vAlign w:val="center"/>
          </w:tcPr>
          <w:p w:rsidR="007C2509" w:rsidRPr="007249DF" w:rsidRDefault="002C2888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 w:hint="eastAsia"/>
                <w:szCs w:val="21"/>
              </w:rPr>
              <w:t>300</w:t>
            </w:r>
          </w:p>
        </w:tc>
        <w:tc>
          <w:tcPr>
            <w:tcW w:w="418" w:type="pct"/>
            <w:gridSpan w:val="3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年均工作量</w:t>
            </w:r>
          </w:p>
        </w:tc>
        <w:tc>
          <w:tcPr>
            <w:tcW w:w="373" w:type="pct"/>
            <w:gridSpan w:val="2"/>
            <w:tcMar>
              <w:top w:w="85" w:type="dxa"/>
              <w:bottom w:w="85" w:type="dxa"/>
            </w:tcMar>
            <w:vAlign w:val="center"/>
          </w:tcPr>
          <w:p w:rsidR="007C2509" w:rsidRPr="007249DF" w:rsidRDefault="00A20357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484.1</w:t>
            </w:r>
          </w:p>
        </w:tc>
        <w:tc>
          <w:tcPr>
            <w:tcW w:w="353" w:type="pct"/>
            <w:gridSpan w:val="2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年均课堂教学工作量</w:t>
            </w:r>
          </w:p>
        </w:tc>
        <w:tc>
          <w:tcPr>
            <w:tcW w:w="426" w:type="pct"/>
            <w:gridSpan w:val="4"/>
            <w:tcMar>
              <w:top w:w="85" w:type="dxa"/>
              <w:bottom w:w="85" w:type="dxa"/>
            </w:tcMar>
            <w:vAlign w:val="center"/>
          </w:tcPr>
          <w:p w:rsidR="007C2509" w:rsidRPr="007249DF" w:rsidRDefault="00254E3B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232.55</w:t>
            </w:r>
          </w:p>
        </w:tc>
        <w:tc>
          <w:tcPr>
            <w:tcW w:w="227" w:type="pct"/>
            <w:gridSpan w:val="3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额定工作量</w:t>
            </w:r>
          </w:p>
        </w:tc>
        <w:tc>
          <w:tcPr>
            <w:tcW w:w="684" w:type="pct"/>
            <w:gridSpan w:val="4"/>
            <w:tcMar>
              <w:top w:w="85" w:type="dxa"/>
              <w:bottom w:w="85" w:type="dxa"/>
            </w:tcMar>
            <w:vAlign w:val="center"/>
          </w:tcPr>
          <w:p w:rsidR="007C2509" w:rsidRPr="007249DF" w:rsidRDefault="007F5987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200</w:t>
            </w:r>
          </w:p>
        </w:tc>
      </w:tr>
      <w:tr w:rsidR="007C2509" w:rsidRPr="00E26B53" w:rsidTr="00FE5840">
        <w:trPr>
          <w:trHeight w:val="325"/>
        </w:trPr>
        <w:tc>
          <w:tcPr>
            <w:tcW w:w="246" w:type="pct"/>
            <w:gridSpan w:val="2"/>
            <w:vMerge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pct"/>
            <w:gridSpan w:val="9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近三学年所有本科课程教学评教分（学年）</w:t>
            </w:r>
          </w:p>
        </w:tc>
        <w:tc>
          <w:tcPr>
            <w:tcW w:w="2165" w:type="pct"/>
            <w:gridSpan w:val="21"/>
            <w:tcMar>
              <w:top w:w="85" w:type="dxa"/>
              <w:bottom w:w="85" w:type="dxa"/>
            </w:tcMar>
            <w:vAlign w:val="center"/>
          </w:tcPr>
          <w:p w:rsidR="002C2888" w:rsidRPr="007249DF" w:rsidRDefault="00D664FA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2016-2017</w:t>
            </w:r>
            <w:r w:rsidR="007C2509" w:rsidRPr="007249DF">
              <w:rPr>
                <w:rFonts w:asciiTheme="minorEastAsia" w:eastAsiaTheme="minorEastAsia" w:hAnsiTheme="minorEastAsia"/>
                <w:szCs w:val="21"/>
              </w:rPr>
              <w:t>学年：</w:t>
            </w:r>
            <w:r w:rsidR="0054278A" w:rsidRPr="007249DF">
              <w:rPr>
                <w:rFonts w:asciiTheme="minorEastAsia" w:eastAsiaTheme="minorEastAsia" w:hAnsiTheme="minorEastAsia"/>
                <w:szCs w:val="21"/>
              </w:rPr>
              <w:t>92.27</w:t>
            </w:r>
            <w:r w:rsidR="002C2888" w:rsidRPr="007249D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4278A" w:rsidRPr="007249DF">
              <w:rPr>
                <w:rFonts w:asciiTheme="minorEastAsia" w:eastAsiaTheme="minorEastAsia" w:hAnsiTheme="minorEastAsia"/>
                <w:szCs w:val="21"/>
              </w:rPr>
              <w:t>91.48</w:t>
            </w:r>
            <w:r w:rsidR="007249DF" w:rsidRPr="007249D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C2888" w:rsidRPr="007249DF">
              <w:rPr>
                <w:rFonts w:asciiTheme="minorEastAsia" w:eastAsiaTheme="minorEastAsia" w:hAnsiTheme="minorEastAsia"/>
                <w:szCs w:val="21"/>
              </w:rPr>
              <w:t>90.3</w:t>
            </w:r>
            <w:r w:rsidR="002C2888" w:rsidRPr="007249D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249DF" w:rsidRPr="007249D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54278A" w:rsidRPr="007249DF">
              <w:rPr>
                <w:rFonts w:asciiTheme="minorEastAsia" w:eastAsiaTheme="minorEastAsia" w:hAnsiTheme="minorEastAsia"/>
                <w:szCs w:val="21"/>
              </w:rPr>
              <w:t>90.29</w:t>
            </w:r>
            <w:r w:rsidR="007249DF" w:rsidRPr="007249D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406271">
              <w:rPr>
                <w:rFonts w:asciiTheme="minorEastAsia" w:eastAsiaTheme="minorEastAsia" w:hAnsiTheme="minorEastAsia"/>
                <w:szCs w:val="21"/>
              </w:rPr>
              <w:t>90.11</w:t>
            </w:r>
          </w:p>
          <w:p w:rsidR="00FD2433" w:rsidRPr="007249DF" w:rsidRDefault="00FD2433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2017-2018学年：</w:t>
            </w:r>
            <w:r w:rsidR="0025085A" w:rsidRPr="007249DF">
              <w:rPr>
                <w:rFonts w:asciiTheme="minorEastAsia" w:eastAsiaTheme="minorEastAsia" w:hAnsiTheme="minorEastAsia"/>
                <w:szCs w:val="21"/>
              </w:rPr>
              <w:t>90.53</w:t>
            </w:r>
            <w:r w:rsidR="002C2888" w:rsidRPr="007249D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25085A" w:rsidRPr="007249DF">
              <w:rPr>
                <w:rFonts w:asciiTheme="minorEastAsia" w:eastAsiaTheme="minorEastAsia" w:hAnsiTheme="minorEastAsia"/>
                <w:szCs w:val="21"/>
              </w:rPr>
              <w:t>87.64</w:t>
            </w:r>
            <w:r w:rsidR="007249DF" w:rsidRPr="007249DF">
              <w:rPr>
                <w:rFonts w:asciiTheme="minorEastAsia" w:eastAsiaTheme="minorEastAsia" w:hAnsiTheme="minorEastAsia" w:hint="eastAsia"/>
                <w:szCs w:val="21"/>
              </w:rPr>
              <w:t>、89.83、</w:t>
            </w:r>
            <w:r w:rsidR="0025085A" w:rsidRPr="007249DF">
              <w:rPr>
                <w:rFonts w:asciiTheme="minorEastAsia" w:eastAsiaTheme="minorEastAsia" w:hAnsiTheme="minorEastAsia"/>
                <w:szCs w:val="21"/>
              </w:rPr>
              <w:t>90.</w:t>
            </w:r>
            <w:r w:rsidR="007249DF" w:rsidRPr="007249DF">
              <w:rPr>
                <w:rFonts w:asciiTheme="minorEastAsia" w:eastAsiaTheme="minorEastAsia" w:hAnsiTheme="minorEastAsia" w:hint="eastAsia"/>
                <w:szCs w:val="21"/>
              </w:rPr>
              <w:t>08、90</w:t>
            </w:r>
            <w:r w:rsidR="0025085A" w:rsidRPr="007249DF">
              <w:rPr>
                <w:rFonts w:asciiTheme="minorEastAsia" w:eastAsiaTheme="minorEastAsia" w:hAnsiTheme="minorEastAsia"/>
                <w:szCs w:val="21"/>
              </w:rPr>
              <w:t>.</w:t>
            </w:r>
            <w:r w:rsidR="007249DF" w:rsidRPr="007249DF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737" w:type="pct"/>
            <w:gridSpan w:val="5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近三年每年教学评教分排序/所在学院副教授人数</w:t>
            </w:r>
          </w:p>
        </w:tc>
        <w:tc>
          <w:tcPr>
            <w:tcW w:w="1337" w:type="pct"/>
            <w:gridSpan w:val="11"/>
            <w:tcMar>
              <w:top w:w="85" w:type="dxa"/>
              <w:bottom w:w="85" w:type="dxa"/>
            </w:tcMar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B735A9">
        <w:trPr>
          <w:trHeight w:val="548"/>
        </w:trPr>
        <w:tc>
          <w:tcPr>
            <w:tcW w:w="246" w:type="pct"/>
            <w:gridSpan w:val="2"/>
            <w:vMerge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pct"/>
            <w:gridSpan w:val="9"/>
            <w:vAlign w:val="center"/>
          </w:tcPr>
          <w:p w:rsidR="007C2509" w:rsidRPr="007249DF" w:rsidRDefault="007C2509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优质优酬课程</w:t>
            </w:r>
          </w:p>
        </w:tc>
        <w:tc>
          <w:tcPr>
            <w:tcW w:w="4240" w:type="pct"/>
            <w:gridSpan w:val="37"/>
            <w:vAlign w:val="center"/>
          </w:tcPr>
          <w:p w:rsidR="007C2509" w:rsidRPr="007249DF" w:rsidRDefault="007C2509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B735A9">
        <w:trPr>
          <w:trHeight w:val="415"/>
        </w:trPr>
        <w:tc>
          <w:tcPr>
            <w:tcW w:w="246" w:type="pct"/>
            <w:gridSpan w:val="2"/>
            <w:vMerge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pct"/>
            <w:gridSpan w:val="9"/>
            <w:vAlign w:val="center"/>
          </w:tcPr>
          <w:p w:rsidR="007C2509" w:rsidRPr="007249DF" w:rsidRDefault="007C2509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主持教研项目</w:t>
            </w:r>
          </w:p>
        </w:tc>
        <w:tc>
          <w:tcPr>
            <w:tcW w:w="4240" w:type="pct"/>
            <w:gridSpan w:val="37"/>
            <w:vAlign w:val="center"/>
          </w:tcPr>
          <w:p w:rsidR="007C2509" w:rsidRPr="007249DF" w:rsidRDefault="007C2509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B735A9">
        <w:trPr>
          <w:trHeight w:val="455"/>
        </w:trPr>
        <w:tc>
          <w:tcPr>
            <w:tcW w:w="246" w:type="pct"/>
            <w:gridSpan w:val="2"/>
            <w:vMerge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pct"/>
            <w:gridSpan w:val="9"/>
            <w:vAlign w:val="center"/>
          </w:tcPr>
          <w:p w:rsidR="007C2509" w:rsidRPr="007249DF" w:rsidRDefault="007C2509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教学成果奖</w:t>
            </w:r>
          </w:p>
        </w:tc>
        <w:tc>
          <w:tcPr>
            <w:tcW w:w="4240" w:type="pct"/>
            <w:gridSpan w:val="37"/>
            <w:vAlign w:val="center"/>
          </w:tcPr>
          <w:p w:rsidR="007C2509" w:rsidRPr="007249DF" w:rsidRDefault="007C2509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2509" w:rsidRPr="00E26B53" w:rsidTr="00B735A9">
        <w:trPr>
          <w:trHeight w:hRule="exact" w:val="591"/>
        </w:trPr>
        <w:tc>
          <w:tcPr>
            <w:tcW w:w="246" w:type="pct"/>
            <w:gridSpan w:val="2"/>
            <w:vMerge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5" w:type="pct"/>
            <w:gridSpan w:val="9"/>
            <w:vAlign w:val="center"/>
          </w:tcPr>
          <w:p w:rsidR="007C2509" w:rsidRPr="007249DF" w:rsidRDefault="007C2509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教学工程项目</w:t>
            </w:r>
          </w:p>
        </w:tc>
        <w:tc>
          <w:tcPr>
            <w:tcW w:w="4240" w:type="pct"/>
            <w:gridSpan w:val="37"/>
            <w:vAlign w:val="center"/>
          </w:tcPr>
          <w:p w:rsidR="007C2509" w:rsidRPr="007249DF" w:rsidRDefault="0015104C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15104C">
              <w:rPr>
                <w:rFonts w:asciiTheme="minorEastAsia" w:eastAsiaTheme="minorEastAsia" w:hAnsiTheme="minorEastAsia" w:hint="eastAsia"/>
                <w:szCs w:val="21"/>
              </w:rPr>
              <w:t>2017年度“互联网+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”大学生创新创业大赛，获湖北省铜奖；2016-</w:t>
            </w:r>
            <w:r w:rsidR="00B52BD2" w:rsidRPr="007249DF">
              <w:rPr>
                <w:rFonts w:asciiTheme="minorEastAsia" w:eastAsiaTheme="minorEastAsia" w:hAnsiTheme="minorEastAsia"/>
                <w:szCs w:val="21"/>
              </w:rPr>
              <w:t>2017年课程教学改革项目（《新媒体设计技术》）校级结题</w:t>
            </w:r>
            <w:r w:rsidR="00366A8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66A82">
              <w:rPr>
                <w:rFonts w:asciiTheme="minorEastAsia" w:eastAsiaTheme="minorEastAsia" w:hAnsiTheme="minorEastAsia"/>
                <w:szCs w:val="21"/>
              </w:rPr>
              <w:t>合格</w:t>
            </w:r>
            <w:r w:rsidR="00366A8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86DAC" w:rsidRPr="00E26B53" w:rsidTr="00FE5840">
        <w:trPr>
          <w:trHeight w:val="186"/>
        </w:trPr>
        <w:tc>
          <w:tcPr>
            <w:tcW w:w="246" w:type="pct"/>
            <w:gridSpan w:val="2"/>
            <w:vMerge w:val="restart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近五学年（或任现职以来）承担的科研项目情况</w:t>
            </w:r>
          </w:p>
        </w:tc>
        <w:tc>
          <w:tcPr>
            <w:tcW w:w="158" w:type="pct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357" w:type="pct"/>
            <w:gridSpan w:val="8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课题编号</w:t>
            </w:r>
          </w:p>
        </w:tc>
        <w:tc>
          <w:tcPr>
            <w:tcW w:w="904" w:type="pct"/>
            <w:gridSpan w:val="10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课题名称</w:t>
            </w:r>
          </w:p>
        </w:tc>
        <w:tc>
          <w:tcPr>
            <w:tcW w:w="267" w:type="pct"/>
            <w:gridSpan w:val="2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任务来源</w:t>
            </w:r>
          </w:p>
        </w:tc>
        <w:tc>
          <w:tcPr>
            <w:tcW w:w="502" w:type="pct"/>
            <w:gridSpan w:val="5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来源分类</w:t>
            </w:r>
          </w:p>
        </w:tc>
        <w:tc>
          <w:tcPr>
            <w:tcW w:w="427" w:type="pct"/>
            <w:gridSpan w:val="3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项目级别</w:t>
            </w:r>
          </w:p>
        </w:tc>
        <w:tc>
          <w:tcPr>
            <w:tcW w:w="449" w:type="pct"/>
            <w:gridSpan w:val="4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主持/参与</w:t>
            </w:r>
          </w:p>
        </w:tc>
        <w:tc>
          <w:tcPr>
            <w:tcW w:w="353" w:type="pct"/>
            <w:gridSpan w:val="2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合同经费</w:t>
            </w:r>
          </w:p>
        </w:tc>
        <w:tc>
          <w:tcPr>
            <w:tcW w:w="304" w:type="pct"/>
            <w:gridSpan w:val="2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累计到款</w:t>
            </w:r>
          </w:p>
        </w:tc>
        <w:tc>
          <w:tcPr>
            <w:tcW w:w="353" w:type="pct"/>
            <w:gridSpan w:val="6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个人分解</w:t>
            </w:r>
          </w:p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研究经费</w:t>
            </w:r>
          </w:p>
        </w:tc>
        <w:tc>
          <w:tcPr>
            <w:tcW w:w="680" w:type="pct"/>
            <w:gridSpan w:val="3"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备注</w:t>
            </w:r>
          </w:p>
        </w:tc>
      </w:tr>
      <w:tr w:rsidR="00286DAC" w:rsidRPr="00E26B53" w:rsidTr="00FE5840">
        <w:trPr>
          <w:trHeight w:val="488"/>
        </w:trPr>
        <w:tc>
          <w:tcPr>
            <w:tcW w:w="246" w:type="pct"/>
            <w:gridSpan w:val="2"/>
            <w:vMerge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57" w:type="pct"/>
            <w:gridSpan w:val="8"/>
            <w:vAlign w:val="center"/>
          </w:tcPr>
          <w:p w:rsidR="00286DAC" w:rsidRPr="00286DAC" w:rsidRDefault="00286DAC" w:rsidP="00254E3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/>
                <w:szCs w:val="21"/>
              </w:rPr>
              <w:t>20171j0048</w:t>
            </w:r>
          </w:p>
        </w:tc>
        <w:tc>
          <w:tcPr>
            <w:tcW w:w="904" w:type="pct"/>
            <w:gridSpan w:val="10"/>
            <w:vAlign w:val="center"/>
          </w:tcPr>
          <w:p w:rsidR="00286DAC" w:rsidRPr="00286DAC" w:rsidRDefault="001D55E5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hyperlink r:id="rId6" w:anchor="##" w:history="1">
              <w:r w:rsidR="00286DAC" w:rsidRPr="00286DAC">
                <w:rPr>
                  <w:rFonts w:asciiTheme="minorEastAsia" w:eastAsiaTheme="minorEastAsia" w:hAnsiTheme="minorEastAsia"/>
                  <w:szCs w:val="21"/>
                </w:rPr>
                <w:t>基于图像的植物叶片高通量表型数据提取算法研究</w:t>
              </w:r>
            </w:hyperlink>
          </w:p>
        </w:tc>
        <w:tc>
          <w:tcPr>
            <w:tcW w:w="267" w:type="pct"/>
            <w:gridSpan w:val="2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国家自然科学基金</w:t>
            </w:r>
          </w:p>
        </w:tc>
        <w:tc>
          <w:tcPr>
            <w:tcW w:w="502" w:type="pct"/>
            <w:gridSpan w:val="5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青年科学基金项目</w:t>
            </w:r>
          </w:p>
        </w:tc>
        <w:tc>
          <w:tcPr>
            <w:tcW w:w="427" w:type="pct"/>
            <w:gridSpan w:val="3"/>
            <w:vAlign w:val="center"/>
          </w:tcPr>
          <w:p w:rsidR="00286DAC" w:rsidRPr="00286DAC" w:rsidRDefault="00286DAC" w:rsidP="00286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</w:p>
        </w:tc>
        <w:tc>
          <w:tcPr>
            <w:tcW w:w="449" w:type="pct"/>
            <w:gridSpan w:val="4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/>
                <w:szCs w:val="21"/>
              </w:rPr>
              <w:t>主持</w:t>
            </w:r>
          </w:p>
        </w:tc>
        <w:tc>
          <w:tcPr>
            <w:tcW w:w="353" w:type="pct"/>
            <w:gridSpan w:val="2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/>
                <w:szCs w:val="21"/>
              </w:rPr>
              <w:t>21万</w:t>
            </w:r>
          </w:p>
        </w:tc>
        <w:tc>
          <w:tcPr>
            <w:tcW w:w="304" w:type="pct"/>
            <w:gridSpan w:val="2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13.98</w:t>
            </w:r>
            <w:r w:rsidR="00F07F7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353" w:type="pct"/>
            <w:gridSpan w:val="6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12.6</w:t>
            </w:r>
            <w:r w:rsidR="00F07F7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680" w:type="pct"/>
            <w:gridSpan w:val="3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DAC" w:rsidRPr="00E26B53" w:rsidTr="00FE5840">
        <w:trPr>
          <w:trHeight w:val="413"/>
        </w:trPr>
        <w:tc>
          <w:tcPr>
            <w:tcW w:w="246" w:type="pct"/>
            <w:gridSpan w:val="2"/>
            <w:vMerge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86DAC" w:rsidRPr="00286DAC" w:rsidRDefault="00286DAC" w:rsidP="00792A71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57" w:type="pct"/>
            <w:gridSpan w:val="8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20161g0086</w:t>
            </w:r>
          </w:p>
        </w:tc>
        <w:tc>
          <w:tcPr>
            <w:tcW w:w="904" w:type="pct"/>
            <w:gridSpan w:val="10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品种分子设计育种平台的建立</w:t>
            </w:r>
          </w:p>
        </w:tc>
        <w:tc>
          <w:tcPr>
            <w:tcW w:w="267" w:type="pct"/>
            <w:gridSpan w:val="2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国家科技部</w:t>
            </w:r>
          </w:p>
        </w:tc>
        <w:tc>
          <w:tcPr>
            <w:tcW w:w="502" w:type="pct"/>
            <w:gridSpan w:val="5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重点研发计划</w:t>
            </w:r>
          </w:p>
        </w:tc>
        <w:tc>
          <w:tcPr>
            <w:tcW w:w="427" w:type="pct"/>
            <w:gridSpan w:val="3"/>
            <w:vAlign w:val="center"/>
          </w:tcPr>
          <w:p w:rsidR="00286DAC" w:rsidRPr="00286DAC" w:rsidRDefault="00286DAC" w:rsidP="00286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国家级</w:t>
            </w:r>
          </w:p>
        </w:tc>
        <w:tc>
          <w:tcPr>
            <w:tcW w:w="449" w:type="pct"/>
            <w:gridSpan w:val="4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参与</w:t>
            </w:r>
          </w:p>
        </w:tc>
        <w:tc>
          <w:tcPr>
            <w:tcW w:w="353" w:type="pct"/>
            <w:gridSpan w:val="2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150万</w:t>
            </w:r>
          </w:p>
        </w:tc>
        <w:tc>
          <w:tcPr>
            <w:tcW w:w="304" w:type="pct"/>
            <w:gridSpan w:val="2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="00F07F7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353" w:type="pct"/>
            <w:gridSpan w:val="6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F07F7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680" w:type="pct"/>
            <w:gridSpan w:val="3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DAC" w:rsidRPr="00E26B53" w:rsidTr="00FE5840">
        <w:trPr>
          <w:trHeight w:val="537"/>
        </w:trPr>
        <w:tc>
          <w:tcPr>
            <w:tcW w:w="246" w:type="pct"/>
            <w:gridSpan w:val="2"/>
            <w:vMerge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57" w:type="pct"/>
            <w:gridSpan w:val="8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20151h0118</w:t>
            </w:r>
          </w:p>
        </w:tc>
        <w:tc>
          <w:tcPr>
            <w:tcW w:w="904" w:type="pct"/>
            <w:gridSpan w:val="10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国兰基因组重测序数据分析及新品培育</w:t>
            </w:r>
          </w:p>
        </w:tc>
        <w:tc>
          <w:tcPr>
            <w:tcW w:w="267" w:type="pct"/>
            <w:gridSpan w:val="2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企业委托</w:t>
            </w:r>
          </w:p>
        </w:tc>
        <w:tc>
          <w:tcPr>
            <w:tcW w:w="502" w:type="pct"/>
            <w:gridSpan w:val="5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27" w:type="pct"/>
            <w:gridSpan w:val="3"/>
            <w:vAlign w:val="center"/>
          </w:tcPr>
          <w:p w:rsidR="00286DAC" w:rsidRPr="00286DAC" w:rsidRDefault="00286DAC">
            <w:pPr>
              <w:rPr>
                <w:rFonts w:ascii="宋体" w:hAnsi="宋体" w:cs="宋体"/>
                <w:color w:val="8C4510"/>
                <w:szCs w:val="21"/>
              </w:rPr>
            </w:pPr>
            <w:r w:rsidRPr="00286DAC">
              <w:rPr>
                <w:rFonts w:hint="eastAsia"/>
                <w:color w:val="8C4510"/>
                <w:szCs w:val="21"/>
              </w:rPr>
              <w:t xml:space="preserve">　</w:t>
            </w:r>
          </w:p>
        </w:tc>
        <w:tc>
          <w:tcPr>
            <w:tcW w:w="449" w:type="pct"/>
            <w:gridSpan w:val="4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/>
                <w:szCs w:val="21"/>
              </w:rPr>
              <w:t>参与</w:t>
            </w:r>
          </w:p>
        </w:tc>
        <w:tc>
          <w:tcPr>
            <w:tcW w:w="353" w:type="pct"/>
            <w:gridSpan w:val="2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150万</w:t>
            </w:r>
          </w:p>
        </w:tc>
        <w:tc>
          <w:tcPr>
            <w:tcW w:w="304" w:type="pct"/>
            <w:gridSpan w:val="2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60</w:t>
            </w:r>
            <w:r w:rsidR="00F07F7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353" w:type="pct"/>
            <w:gridSpan w:val="6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86DAC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F07F7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680" w:type="pct"/>
            <w:gridSpan w:val="3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DAC" w:rsidRPr="00E26B53" w:rsidTr="00FE5840">
        <w:trPr>
          <w:trHeight w:val="403"/>
        </w:trPr>
        <w:tc>
          <w:tcPr>
            <w:tcW w:w="246" w:type="pct"/>
            <w:gridSpan w:val="2"/>
            <w:vMerge/>
            <w:vAlign w:val="center"/>
          </w:tcPr>
          <w:p w:rsidR="00286DAC" w:rsidRPr="007249DF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357" w:type="pct"/>
            <w:gridSpan w:val="8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4" w:type="pct"/>
            <w:gridSpan w:val="10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02" w:type="pct"/>
            <w:gridSpan w:val="5"/>
            <w:vAlign w:val="center"/>
          </w:tcPr>
          <w:p w:rsidR="00286DAC" w:rsidRPr="00286DAC" w:rsidRDefault="00286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286DAC" w:rsidRPr="00286DAC" w:rsidRDefault="00286DAC">
            <w:pPr>
              <w:rPr>
                <w:color w:val="8C4510"/>
                <w:szCs w:val="21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" w:type="pct"/>
            <w:gridSpan w:val="2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" w:type="pct"/>
            <w:gridSpan w:val="6"/>
            <w:vAlign w:val="center"/>
          </w:tcPr>
          <w:p w:rsidR="00286DAC" w:rsidRPr="00286DAC" w:rsidRDefault="00286DAC" w:rsidP="00286D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27.6</w:t>
            </w:r>
            <w:r w:rsidR="00F07F7A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680" w:type="pct"/>
            <w:gridSpan w:val="3"/>
            <w:vAlign w:val="center"/>
          </w:tcPr>
          <w:p w:rsidR="00286DAC" w:rsidRPr="00286DAC" w:rsidRDefault="00286DAC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DAC" w:rsidRPr="00E26B53" w:rsidTr="00FE5840">
        <w:trPr>
          <w:trHeight w:val="977"/>
        </w:trPr>
        <w:tc>
          <w:tcPr>
            <w:tcW w:w="246" w:type="pct"/>
            <w:gridSpan w:val="2"/>
            <w:vMerge w:val="restart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lastRenderedPageBreak/>
              <w:t>任现职以来发表论文</w:t>
            </w:r>
          </w:p>
        </w:tc>
        <w:tc>
          <w:tcPr>
            <w:tcW w:w="158" w:type="pct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1261" w:type="pct"/>
            <w:gridSpan w:val="18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论文名称</w:t>
            </w:r>
          </w:p>
        </w:tc>
        <w:tc>
          <w:tcPr>
            <w:tcW w:w="626" w:type="pct"/>
            <w:gridSpan w:val="6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期刊名称</w:t>
            </w:r>
          </w:p>
        </w:tc>
        <w:tc>
          <w:tcPr>
            <w:tcW w:w="646" w:type="pct"/>
            <w:gridSpan w:val="6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年卷期页</w:t>
            </w:r>
          </w:p>
        </w:tc>
        <w:tc>
          <w:tcPr>
            <w:tcW w:w="373" w:type="pct"/>
            <w:gridSpan w:val="2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刊号</w:t>
            </w:r>
          </w:p>
        </w:tc>
        <w:tc>
          <w:tcPr>
            <w:tcW w:w="353" w:type="pct"/>
            <w:gridSpan w:val="2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作者排序</w:t>
            </w:r>
          </w:p>
        </w:tc>
        <w:tc>
          <w:tcPr>
            <w:tcW w:w="311" w:type="pct"/>
            <w:gridSpan w:val="3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是否国际会议论文集</w:t>
            </w:r>
          </w:p>
        </w:tc>
        <w:tc>
          <w:tcPr>
            <w:tcW w:w="168" w:type="pct"/>
            <w:gridSpan w:val="2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分区</w:t>
            </w:r>
          </w:p>
        </w:tc>
        <w:tc>
          <w:tcPr>
            <w:tcW w:w="190" w:type="pct"/>
            <w:gridSpan w:val="4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检索/转载</w:t>
            </w:r>
          </w:p>
        </w:tc>
        <w:tc>
          <w:tcPr>
            <w:tcW w:w="668" w:type="pct"/>
            <w:gridSpan w:val="2"/>
            <w:vAlign w:val="center"/>
          </w:tcPr>
          <w:p w:rsidR="007C2509" w:rsidRPr="007249DF" w:rsidRDefault="007C250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备注</w:t>
            </w:r>
          </w:p>
        </w:tc>
      </w:tr>
      <w:tr w:rsidR="00286DAC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261" w:type="pct"/>
            <w:gridSpan w:val="18"/>
            <w:vAlign w:val="center"/>
          </w:tcPr>
          <w:p w:rsidR="00101685" w:rsidRPr="007249DF" w:rsidRDefault="00101685" w:rsidP="007249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Phenotype Extraction Based on Word Embedding to Sentence Embedding Cascaded Approach</w:t>
            </w:r>
          </w:p>
        </w:tc>
        <w:tc>
          <w:tcPr>
            <w:tcW w:w="626" w:type="pct"/>
            <w:gridSpan w:val="6"/>
            <w:vAlign w:val="center"/>
          </w:tcPr>
          <w:p w:rsidR="00101685" w:rsidRPr="007249DF" w:rsidRDefault="00101685" w:rsidP="007249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IEEE Transactions on NanoBioscience</w:t>
            </w:r>
          </w:p>
        </w:tc>
        <w:tc>
          <w:tcPr>
            <w:tcW w:w="646" w:type="pct"/>
            <w:gridSpan w:val="6"/>
            <w:vAlign w:val="center"/>
          </w:tcPr>
          <w:p w:rsidR="00101685" w:rsidRPr="007249DF" w:rsidRDefault="00101685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2018, Vol. 17 (3): 172-180</w:t>
            </w:r>
          </w:p>
        </w:tc>
        <w:tc>
          <w:tcPr>
            <w:tcW w:w="373" w:type="pct"/>
            <w:gridSpan w:val="2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17973448</w:t>
            </w:r>
          </w:p>
        </w:tc>
        <w:tc>
          <w:tcPr>
            <w:tcW w:w="353" w:type="pct"/>
            <w:gridSpan w:val="2"/>
            <w:vAlign w:val="center"/>
          </w:tcPr>
          <w:p w:rsidR="00101685" w:rsidRPr="007249DF" w:rsidRDefault="0025085A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5(</w:t>
            </w:r>
            <w:r w:rsidR="00101685" w:rsidRPr="007249DF">
              <w:rPr>
                <w:rFonts w:asciiTheme="minorEastAsia" w:eastAsiaTheme="minorEastAsia" w:hAnsiTheme="minorEastAsia"/>
                <w:szCs w:val="21"/>
              </w:rPr>
              <w:t>通讯作者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311" w:type="pct"/>
            <w:gridSpan w:val="3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168" w:type="pct"/>
            <w:gridSpan w:val="2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国际</w:t>
            </w:r>
            <w:r w:rsidR="0025085A" w:rsidRPr="007249DF">
              <w:rPr>
                <w:rFonts w:asciiTheme="minorEastAsia" w:eastAsiaTheme="minorEastAsia" w:hAnsiTheme="minorEastAsia"/>
                <w:szCs w:val="21"/>
              </w:rPr>
              <w:t>C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区</w:t>
            </w:r>
          </w:p>
        </w:tc>
        <w:tc>
          <w:tcPr>
            <w:tcW w:w="190" w:type="pct"/>
            <w:gridSpan w:val="4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SCI</w:t>
            </w:r>
          </w:p>
        </w:tc>
        <w:tc>
          <w:tcPr>
            <w:tcW w:w="668" w:type="pct"/>
            <w:gridSpan w:val="2"/>
            <w:vAlign w:val="center"/>
          </w:tcPr>
          <w:p w:rsidR="00101685" w:rsidRPr="007249DF" w:rsidRDefault="0025085A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IF:2.158 JCR Q3</w:t>
            </w:r>
          </w:p>
        </w:tc>
      </w:tr>
      <w:tr w:rsidR="00286DAC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261" w:type="pct"/>
            <w:gridSpan w:val="18"/>
            <w:vAlign w:val="center"/>
          </w:tcPr>
          <w:p w:rsidR="00101685" w:rsidRPr="007249DF" w:rsidRDefault="00101685" w:rsidP="007249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A gene–phenotype relationship extraction pipeline from the biomedical literature using a representation learning approach</w:t>
            </w:r>
          </w:p>
        </w:tc>
        <w:tc>
          <w:tcPr>
            <w:tcW w:w="626" w:type="pct"/>
            <w:gridSpan w:val="6"/>
            <w:vAlign w:val="center"/>
          </w:tcPr>
          <w:p w:rsidR="00101685" w:rsidRPr="007249DF" w:rsidRDefault="00101685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Bioinformatics</w:t>
            </w:r>
          </w:p>
        </w:tc>
        <w:tc>
          <w:tcPr>
            <w:tcW w:w="646" w:type="pct"/>
            <w:gridSpan w:val="6"/>
            <w:vAlign w:val="center"/>
          </w:tcPr>
          <w:p w:rsidR="00101685" w:rsidRPr="007249DF" w:rsidRDefault="00101685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2018 ,</w:t>
            </w:r>
            <w:r w:rsidR="00634528" w:rsidRPr="007249DF">
              <w:rPr>
                <w:rFonts w:asciiTheme="minorEastAsia" w:eastAsiaTheme="minorEastAsia" w:hAnsiTheme="minorEastAsia"/>
                <w:szCs w:val="21"/>
              </w:rPr>
              <w:t>Vol.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 34 (13) : 386- 394</w:t>
            </w:r>
          </w:p>
        </w:tc>
        <w:tc>
          <w:tcPr>
            <w:tcW w:w="373" w:type="pct"/>
            <w:gridSpan w:val="2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13674803</w:t>
            </w:r>
          </w:p>
        </w:tc>
        <w:tc>
          <w:tcPr>
            <w:tcW w:w="353" w:type="pct"/>
            <w:gridSpan w:val="2"/>
            <w:vAlign w:val="center"/>
          </w:tcPr>
          <w:p w:rsidR="00101685" w:rsidRPr="007249DF" w:rsidRDefault="0025085A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9(</w:t>
            </w:r>
            <w:r w:rsidR="00101685" w:rsidRPr="007249DF">
              <w:rPr>
                <w:rFonts w:asciiTheme="minorEastAsia" w:eastAsiaTheme="minorEastAsia" w:hAnsiTheme="minorEastAsia"/>
                <w:szCs w:val="21"/>
              </w:rPr>
              <w:t>通讯作者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311" w:type="pct"/>
            <w:gridSpan w:val="3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168" w:type="pct"/>
            <w:gridSpan w:val="2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国际A区</w:t>
            </w:r>
          </w:p>
        </w:tc>
        <w:tc>
          <w:tcPr>
            <w:tcW w:w="190" w:type="pct"/>
            <w:gridSpan w:val="4"/>
            <w:vAlign w:val="center"/>
          </w:tcPr>
          <w:p w:rsidR="00101685" w:rsidRPr="007249DF" w:rsidRDefault="00101685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SCI</w:t>
            </w:r>
          </w:p>
        </w:tc>
        <w:tc>
          <w:tcPr>
            <w:tcW w:w="668" w:type="pct"/>
            <w:gridSpan w:val="2"/>
            <w:vAlign w:val="center"/>
          </w:tcPr>
          <w:p w:rsidR="00101685" w:rsidRPr="007249DF" w:rsidRDefault="0025085A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IF:5.481</w:t>
            </w:r>
            <w:r w:rsidR="00B70660" w:rsidRPr="007249DF">
              <w:rPr>
                <w:rFonts w:asciiTheme="minorEastAsia" w:eastAsiaTheme="minorEastAsia" w:hAnsiTheme="minorEastAsia"/>
                <w:szCs w:val="21"/>
              </w:rPr>
              <w:t xml:space="preserve"> JCR Q1</w:t>
            </w:r>
          </w:p>
        </w:tc>
      </w:tr>
      <w:tr w:rsidR="00B735A9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B735A9" w:rsidRPr="00203F58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03F58">
              <w:rPr>
                <w:rFonts w:asciiTheme="minorEastAsia" w:eastAsiaTheme="minorEastAsia" w:hAnsiTheme="minorEastAsia"/>
                <w:color w:val="FF0000"/>
                <w:szCs w:val="21"/>
              </w:rPr>
              <w:t>3</w:t>
            </w:r>
          </w:p>
        </w:tc>
        <w:tc>
          <w:tcPr>
            <w:tcW w:w="1261" w:type="pct"/>
            <w:gridSpan w:val="18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Cascade Word Embedding to Sentence Embedding: A Class Label Enhanced Approach to Phenotype Extraction</w:t>
            </w:r>
          </w:p>
        </w:tc>
        <w:tc>
          <w:tcPr>
            <w:tcW w:w="62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 xml:space="preserve">IEEE International Conference on Bioinformatics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and Biomedicine (</w:t>
            </w:r>
            <w:r w:rsidRPr="007249DF">
              <w:rPr>
                <w:rStyle w:val="a5"/>
                <w:rFonts w:asciiTheme="minorEastAsia" w:eastAsiaTheme="minorEastAsia" w:hAnsiTheme="minorEastAsia"/>
                <w:color w:val="auto"/>
                <w:szCs w:val="21"/>
              </w:rPr>
              <w:t>BIBM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64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2017;p477-484</w:t>
            </w:r>
          </w:p>
        </w:tc>
        <w:tc>
          <w:tcPr>
            <w:tcW w:w="37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9781509030514</w:t>
            </w:r>
          </w:p>
        </w:tc>
        <w:tc>
          <w:tcPr>
            <w:tcW w:w="35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4（通讯作者）</w:t>
            </w:r>
          </w:p>
        </w:tc>
        <w:tc>
          <w:tcPr>
            <w:tcW w:w="311" w:type="pct"/>
            <w:gridSpan w:val="3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是</w:t>
            </w:r>
          </w:p>
        </w:tc>
        <w:tc>
          <w:tcPr>
            <w:tcW w:w="1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国际B区</w:t>
            </w:r>
          </w:p>
        </w:tc>
        <w:tc>
          <w:tcPr>
            <w:tcW w:w="190" w:type="pct"/>
            <w:gridSpan w:val="4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EI</w:t>
            </w:r>
          </w:p>
        </w:tc>
        <w:tc>
          <w:tcPr>
            <w:tcW w:w="668" w:type="pct"/>
            <w:gridSpan w:val="2"/>
            <w:vAlign w:val="center"/>
          </w:tcPr>
          <w:p w:rsidR="00B735A9" w:rsidRPr="00203F58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735A9">
              <w:rPr>
                <w:rFonts w:asciiTheme="minorEastAsia" w:eastAsiaTheme="minorEastAsia" w:hAnsiTheme="minorEastAsia"/>
                <w:szCs w:val="21"/>
              </w:rPr>
              <w:t>CCF B</w:t>
            </w:r>
          </w:p>
        </w:tc>
      </w:tr>
      <w:tr w:rsidR="00B735A9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261" w:type="pct"/>
            <w:gridSpan w:val="18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Automatic categorization of bioscience literature containing QTL</w:t>
            </w:r>
          </w:p>
        </w:tc>
        <w:tc>
          <w:tcPr>
            <w:tcW w:w="62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International Journal of Simulation: Systems, Science and Technology</w:t>
            </w:r>
          </w:p>
        </w:tc>
        <w:tc>
          <w:tcPr>
            <w:tcW w:w="64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2016; Vol.17（15）：5.1~5.10</w:t>
            </w:r>
          </w:p>
        </w:tc>
        <w:tc>
          <w:tcPr>
            <w:tcW w:w="37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14738031</w:t>
            </w:r>
          </w:p>
        </w:tc>
        <w:tc>
          <w:tcPr>
            <w:tcW w:w="35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4（通讯作者）</w:t>
            </w:r>
          </w:p>
        </w:tc>
        <w:tc>
          <w:tcPr>
            <w:tcW w:w="311" w:type="pct"/>
            <w:gridSpan w:val="3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1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国际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C区</w:t>
            </w:r>
          </w:p>
        </w:tc>
        <w:tc>
          <w:tcPr>
            <w:tcW w:w="190" w:type="pct"/>
            <w:gridSpan w:val="4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EI</w:t>
            </w:r>
          </w:p>
        </w:tc>
        <w:tc>
          <w:tcPr>
            <w:tcW w:w="6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35A9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261" w:type="pct"/>
            <w:gridSpan w:val="18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QTLMiner: QTL database curation by mining tables in literature.</w:t>
            </w:r>
          </w:p>
        </w:tc>
        <w:tc>
          <w:tcPr>
            <w:tcW w:w="62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Bioinformatics</w:t>
            </w:r>
          </w:p>
        </w:tc>
        <w:tc>
          <w:tcPr>
            <w:tcW w:w="64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2015; Vol.31 (10):1689-1691</w:t>
            </w:r>
          </w:p>
        </w:tc>
        <w:tc>
          <w:tcPr>
            <w:tcW w:w="37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13674803</w:t>
            </w:r>
          </w:p>
        </w:tc>
        <w:tc>
          <w:tcPr>
            <w:tcW w:w="35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11" w:type="pct"/>
            <w:gridSpan w:val="3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1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国际A区</w:t>
            </w:r>
          </w:p>
        </w:tc>
        <w:tc>
          <w:tcPr>
            <w:tcW w:w="190" w:type="pct"/>
            <w:gridSpan w:val="4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SCI</w:t>
            </w:r>
          </w:p>
        </w:tc>
        <w:tc>
          <w:tcPr>
            <w:tcW w:w="6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IF:5.481 JCR Q1</w:t>
            </w:r>
          </w:p>
        </w:tc>
      </w:tr>
      <w:tr w:rsidR="00B735A9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261" w:type="pct"/>
            <w:gridSpan w:val="18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Preprocessing in biomedical literature mining using natural language processing</w:t>
            </w:r>
          </w:p>
        </w:tc>
        <w:tc>
          <w:tcPr>
            <w:tcW w:w="62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International Conference on Applied Science and Modern Technology</w:t>
            </w:r>
          </w:p>
        </w:tc>
        <w:tc>
          <w:tcPr>
            <w:tcW w:w="64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2014;p1149-1152</w:t>
            </w:r>
          </w:p>
        </w:tc>
        <w:tc>
          <w:tcPr>
            <w:tcW w:w="37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16609336</w:t>
            </w:r>
          </w:p>
        </w:tc>
        <w:tc>
          <w:tcPr>
            <w:tcW w:w="35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11" w:type="pct"/>
            <w:gridSpan w:val="3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是</w:t>
            </w:r>
          </w:p>
        </w:tc>
        <w:tc>
          <w:tcPr>
            <w:tcW w:w="1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国内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C区</w:t>
            </w:r>
          </w:p>
        </w:tc>
        <w:tc>
          <w:tcPr>
            <w:tcW w:w="190" w:type="pct"/>
            <w:gridSpan w:val="4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EI</w:t>
            </w:r>
          </w:p>
        </w:tc>
        <w:tc>
          <w:tcPr>
            <w:tcW w:w="6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35A9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261" w:type="pct"/>
            <w:gridSpan w:val="18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Identifying abbreviations in biomedical literature based on maximum entropy with web features</w:t>
            </w:r>
          </w:p>
        </w:tc>
        <w:tc>
          <w:tcPr>
            <w:tcW w:w="62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kern w:val="0"/>
                <w:szCs w:val="21"/>
              </w:rPr>
              <w:t>International Conference on Information Science and Engineering Technology</w:t>
            </w:r>
          </w:p>
        </w:tc>
        <w:tc>
          <w:tcPr>
            <w:tcW w:w="64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2014;p1024-1027</w:t>
            </w:r>
          </w:p>
        </w:tc>
        <w:tc>
          <w:tcPr>
            <w:tcW w:w="37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10226680</w:t>
            </w:r>
          </w:p>
        </w:tc>
        <w:tc>
          <w:tcPr>
            <w:tcW w:w="35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11" w:type="pct"/>
            <w:gridSpan w:val="3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是</w:t>
            </w:r>
          </w:p>
        </w:tc>
        <w:tc>
          <w:tcPr>
            <w:tcW w:w="1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国内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C区</w:t>
            </w:r>
          </w:p>
        </w:tc>
        <w:tc>
          <w:tcPr>
            <w:tcW w:w="190" w:type="pct"/>
            <w:gridSpan w:val="4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EI</w:t>
            </w:r>
          </w:p>
        </w:tc>
        <w:tc>
          <w:tcPr>
            <w:tcW w:w="6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35A9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B735A9" w:rsidRPr="007249DF" w:rsidRDefault="00B735A9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261" w:type="pct"/>
            <w:gridSpan w:val="18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基于逆序文本对齐的缩写词识别算法研究</w:t>
            </w:r>
          </w:p>
        </w:tc>
        <w:tc>
          <w:tcPr>
            <w:tcW w:w="62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武汉理工大学学报</w:t>
            </w:r>
          </w:p>
        </w:tc>
        <w:tc>
          <w:tcPr>
            <w:tcW w:w="646" w:type="pct"/>
            <w:gridSpan w:val="6"/>
            <w:vAlign w:val="center"/>
          </w:tcPr>
          <w:p w:rsidR="00B735A9" w:rsidRPr="007249DF" w:rsidRDefault="00B735A9" w:rsidP="00011C2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2014, Vol. 36 (5): 592-595</w:t>
            </w:r>
          </w:p>
        </w:tc>
        <w:tc>
          <w:tcPr>
            <w:tcW w:w="37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20953852</w:t>
            </w:r>
          </w:p>
        </w:tc>
        <w:tc>
          <w:tcPr>
            <w:tcW w:w="353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11" w:type="pct"/>
            <w:gridSpan w:val="3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1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国内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C区</w:t>
            </w:r>
          </w:p>
        </w:tc>
        <w:tc>
          <w:tcPr>
            <w:tcW w:w="190" w:type="pct"/>
            <w:gridSpan w:val="4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B735A9" w:rsidRPr="007249DF" w:rsidRDefault="00B735A9" w:rsidP="00011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6DAC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" w:type="pct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1" w:type="pct"/>
            <w:gridSpan w:val="18"/>
            <w:vAlign w:val="center"/>
          </w:tcPr>
          <w:p w:rsidR="00B70660" w:rsidRPr="007249DF" w:rsidRDefault="00B70660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" w:type="pct"/>
            <w:gridSpan w:val="3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" w:type="pct"/>
            <w:gridSpan w:val="4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8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660" w:rsidRPr="00E26B53" w:rsidTr="006732D9">
        <w:trPr>
          <w:trHeight w:val="1124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pct"/>
            <w:gridSpan w:val="5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折算论文</w:t>
            </w:r>
          </w:p>
        </w:tc>
        <w:tc>
          <w:tcPr>
            <w:tcW w:w="4439" w:type="pct"/>
            <w:gridSpan w:val="41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660" w:rsidRPr="00E26B53" w:rsidTr="006732D9">
        <w:trPr>
          <w:trHeight w:val="1253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" w:type="pct"/>
            <w:gridSpan w:val="5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论文小计</w:t>
            </w:r>
          </w:p>
        </w:tc>
        <w:tc>
          <w:tcPr>
            <w:tcW w:w="4439" w:type="pct"/>
            <w:gridSpan w:val="41"/>
            <w:vAlign w:val="center"/>
          </w:tcPr>
          <w:p w:rsidR="00B70660" w:rsidRPr="007249DF" w:rsidRDefault="00B70660" w:rsidP="00FE5840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国际A区</w:t>
            </w:r>
            <w:r w:rsidR="00EB081A" w:rsidRPr="007249DF">
              <w:rPr>
                <w:rFonts w:asciiTheme="minorEastAsia" w:eastAsiaTheme="minorEastAsia" w:hAnsiTheme="minorEastAsia"/>
                <w:szCs w:val="21"/>
              </w:rPr>
              <w:t>2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，国际B区</w:t>
            </w:r>
            <w:r w:rsidR="0025085A" w:rsidRPr="007249DF">
              <w:rPr>
                <w:rFonts w:asciiTheme="minorEastAsia" w:eastAsiaTheme="minorEastAsia" w:hAnsiTheme="minorEastAsia"/>
                <w:szCs w:val="21"/>
              </w:rPr>
              <w:t>1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，</w:t>
            </w:r>
            <w:r w:rsidR="00B0242B" w:rsidRPr="007249DF">
              <w:rPr>
                <w:rFonts w:asciiTheme="minorEastAsia" w:eastAsiaTheme="minorEastAsia" w:hAnsiTheme="minorEastAsia"/>
                <w:szCs w:val="21"/>
              </w:rPr>
              <w:t>国际C区</w:t>
            </w:r>
            <w:r w:rsidR="00FE584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B0242B" w:rsidRPr="007249DF">
              <w:rPr>
                <w:rFonts w:asciiTheme="minorEastAsia" w:eastAsiaTheme="minorEastAsia" w:hAnsiTheme="minorEastAsia"/>
                <w:szCs w:val="21"/>
              </w:rPr>
              <w:t>，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国内C区</w:t>
            </w:r>
            <w:r w:rsidR="00FE584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286DAC" w:rsidRPr="00E26B53" w:rsidTr="00FE5840">
        <w:trPr>
          <w:trHeight w:val="977"/>
        </w:trPr>
        <w:tc>
          <w:tcPr>
            <w:tcW w:w="246" w:type="pct"/>
            <w:gridSpan w:val="2"/>
            <w:vMerge w:val="restart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lastRenderedPageBreak/>
              <w:t>近五学年（或任现职以来）获得科技奖励情况</w:t>
            </w: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31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获奖编号</w:t>
            </w:r>
          </w:p>
        </w:tc>
        <w:tc>
          <w:tcPr>
            <w:tcW w:w="1087" w:type="pct"/>
            <w:gridSpan w:val="1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获奖名称</w:t>
            </w:r>
            <w:bookmarkStart w:id="0" w:name="_GoBack"/>
            <w:bookmarkEnd w:id="0"/>
          </w:p>
        </w:tc>
        <w:tc>
          <w:tcPr>
            <w:tcW w:w="611" w:type="pct"/>
            <w:gridSpan w:val="7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奖励名称</w:t>
            </w:r>
          </w:p>
        </w:tc>
        <w:tc>
          <w:tcPr>
            <w:tcW w:w="498" w:type="pct"/>
            <w:gridSpan w:val="4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评奖单位</w:t>
            </w:r>
          </w:p>
        </w:tc>
        <w:tc>
          <w:tcPr>
            <w:tcW w:w="370" w:type="pct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获奖时间</w:t>
            </w:r>
          </w:p>
        </w:tc>
        <w:tc>
          <w:tcPr>
            <w:tcW w:w="356" w:type="pct"/>
            <w:gridSpan w:val="3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人员排名</w:t>
            </w:r>
          </w:p>
        </w:tc>
        <w:tc>
          <w:tcPr>
            <w:tcW w:w="298" w:type="pct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奖励级别</w:t>
            </w:r>
          </w:p>
        </w:tc>
        <w:tc>
          <w:tcPr>
            <w:tcW w:w="214" w:type="pct"/>
            <w:gridSpan w:val="5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奖励等级</w:t>
            </w:r>
          </w:p>
        </w:tc>
        <w:tc>
          <w:tcPr>
            <w:tcW w:w="235" w:type="pct"/>
            <w:gridSpan w:val="4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单位排名</w:t>
            </w:r>
          </w:p>
        </w:tc>
        <w:tc>
          <w:tcPr>
            <w:tcW w:w="590" w:type="pct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证书编号</w:t>
            </w:r>
          </w:p>
        </w:tc>
      </w:tr>
      <w:tr w:rsidR="00286DAC" w:rsidRPr="00E26B53" w:rsidTr="00FE5840">
        <w:trPr>
          <w:trHeight w:val="707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7" w:type="pct"/>
            <w:gridSpan w:val="1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pct"/>
            <w:gridSpan w:val="7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8" w:type="pct"/>
            <w:gridSpan w:val="4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6" w:type="pct"/>
            <w:gridSpan w:val="3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" w:type="pct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4" w:type="pct"/>
            <w:gridSpan w:val="5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" w:type="pct"/>
            <w:gridSpan w:val="4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660" w:rsidRPr="00E26B53" w:rsidTr="00FE5840">
        <w:trPr>
          <w:trHeight w:val="850"/>
        </w:trPr>
        <w:tc>
          <w:tcPr>
            <w:tcW w:w="246" w:type="pct"/>
            <w:gridSpan w:val="2"/>
            <w:vMerge w:val="restart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近五学年（或任现职以来）专利权转让收益情况</w:t>
            </w: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31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专利号</w:t>
            </w:r>
          </w:p>
        </w:tc>
        <w:tc>
          <w:tcPr>
            <w:tcW w:w="1087" w:type="pct"/>
            <w:gridSpan w:val="1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专利名称</w:t>
            </w:r>
          </w:p>
        </w:tc>
        <w:tc>
          <w:tcPr>
            <w:tcW w:w="611" w:type="pct"/>
            <w:gridSpan w:val="7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转让时间</w:t>
            </w:r>
          </w:p>
        </w:tc>
        <w:tc>
          <w:tcPr>
            <w:tcW w:w="1522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转让单位名称</w:t>
            </w:r>
          </w:p>
        </w:tc>
        <w:tc>
          <w:tcPr>
            <w:tcW w:w="449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转让收益（万元）</w:t>
            </w:r>
          </w:p>
        </w:tc>
        <w:tc>
          <w:tcPr>
            <w:tcW w:w="590" w:type="pct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备注</w:t>
            </w:r>
          </w:p>
        </w:tc>
      </w:tr>
      <w:tr w:rsidR="00B70660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7" w:type="pct"/>
            <w:gridSpan w:val="1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pct"/>
            <w:gridSpan w:val="7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2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9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660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7" w:type="pct"/>
            <w:gridSpan w:val="1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pct"/>
            <w:gridSpan w:val="7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2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9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660" w:rsidRPr="00E26B53" w:rsidTr="00FE5840">
        <w:trPr>
          <w:trHeight w:val="1134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" w:type="pct"/>
            <w:gridSpan w:val="6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7" w:type="pct"/>
            <w:gridSpan w:val="1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pct"/>
            <w:gridSpan w:val="7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2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9" w:type="pct"/>
            <w:gridSpan w:val="9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0660" w:rsidRPr="00E26B53" w:rsidTr="00286DAC">
        <w:trPr>
          <w:trHeight w:val="850"/>
        </w:trPr>
        <w:tc>
          <w:tcPr>
            <w:tcW w:w="246" w:type="pct"/>
            <w:gridSpan w:val="2"/>
            <w:vMerge w:val="restart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教学科研业绩选择条件情况</w:t>
            </w: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序号</w:t>
            </w:r>
          </w:p>
        </w:tc>
        <w:tc>
          <w:tcPr>
            <w:tcW w:w="3175" w:type="pct"/>
            <w:gridSpan w:val="3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成果简况</w:t>
            </w:r>
          </w:p>
        </w:tc>
        <w:tc>
          <w:tcPr>
            <w:tcW w:w="1400" w:type="pct"/>
            <w:gridSpan w:val="12"/>
            <w:vAlign w:val="center"/>
          </w:tcPr>
          <w:p w:rsidR="00B70660" w:rsidRPr="007249DF" w:rsidRDefault="00B70660" w:rsidP="007249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细则规定</w:t>
            </w:r>
          </w:p>
        </w:tc>
      </w:tr>
      <w:tr w:rsidR="00B70660" w:rsidRPr="00E26B53" w:rsidTr="00286DAC">
        <w:trPr>
          <w:trHeight w:val="850"/>
        </w:trPr>
        <w:tc>
          <w:tcPr>
            <w:tcW w:w="246" w:type="pct"/>
            <w:gridSpan w:val="2"/>
            <w:vMerge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B70660" w:rsidRPr="007249DF" w:rsidRDefault="00B7066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175" w:type="pct"/>
            <w:gridSpan w:val="32"/>
            <w:vAlign w:val="center"/>
          </w:tcPr>
          <w:p w:rsidR="00B70660" w:rsidRPr="007249DF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2017年获批</w:t>
            </w:r>
            <w:r>
              <w:rPr>
                <w:rFonts w:asciiTheme="minorEastAsia" w:eastAsiaTheme="minorEastAsia" w:hAnsiTheme="minorEastAsia"/>
                <w:szCs w:val="21"/>
              </w:rPr>
              <w:t>主持国家自然科学基金青年基金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1项</w:t>
            </w:r>
          </w:p>
        </w:tc>
        <w:tc>
          <w:tcPr>
            <w:tcW w:w="1400" w:type="pct"/>
            <w:gridSpan w:val="12"/>
            <w:vAlign w:val="center"/>
          </w:tcPr>
          <w:p w:rsidR="00B70660" w:rsidRPr="007249DF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E5840">
              <w:rPr>
                <w:rFonts w:asciiTheme="minorEastAsia" w:eastAsiaTheme="minorEastAsia" w:hAnsiTheme="minorEastAsia" w:hint="eastAsia"/>
                <w:szCs w:val="21"/>
              </w:rPr>
              <w:t>（3）主持国家自然科学（国防预研）基金项目（国家基金项目不含主任基金等短期项目，下同）1项</w:t>
            </w:r>
          </w:p>
        </w:tc>
      </w:tr>
      <w:tr w:rsidR="00FE5840" w:rsidRPr="00E26B53" w:rsidTr="00286DAC">
        <w:trPr>
          <w:trHeight w:val="850"/>
        </w:trPr>
        <w:tc>
          <w:tcPr>
            <w:tcW w:w="246" w:type="pct"/>
            <w:gridSpan w:val="2"/>
            <w:vMerge/>
            <w:vAlign w:val="center"/>
          </w:tcPr>
          <w:p w:rsidR="00FE5840" w:rsidRPr="007249DF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" w:type="pct"/>
            <w:gridSpan w:val="2"/>
            <w:vAlign w:val="center"/>
          </w:tcPr>
          <w:p w:rsidR="00FE5840" w:rsidRPr="007249DF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175" w:type="pct"/>
            <w:gridSpan w:val="32"/>
            <w:vAlign w:val="center"/>
          </w:tcPr>
          <w:p w:rsidR="00FE5840" w:rsidRPr="007249DF" w:rsidRDefault="00FE5840" w:rsidP="00011C2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发表</w:t>
            </w:r>
            <w:r>
              <w:rPr>
                <w:rFonts w:asciiTheme="minorEastAsia" w:eastAsiaTheme="minorEastAsia" w:hAnsiTheme="minorEastAsia"/>
                <w:szCs w:val="21"/>
              </w:rPr>
              <w:t>论文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国际A区2，国际B区1，国际C区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，国内C区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400" w:type="pct"/>
            <w:gridSpan w:val="12"/>
            <w:vAlign w:val="center"/>
          </w:tcPr>
          <w:p w:rsidR="00FE5840" w:rsidRPr="00FE5840" w:rsidRDefault="00FE5840" w:rsidP="00011C2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（6）</w:t>
            </w:r>
            <w:r w:rsidRPr="00FE5840">
              <w:rPr>
                <w:rFonts w:asciiTheme="minorEastAsia" w:eastAsiaTheme="minorEastAsia" w:hAnsiTheme="minorEastAsia" w:hint="eastAsia"/>
                <w:szCs w:val="21"/>
              </w:rPr>
              <w:t>以第一发明人身份获国家发明专利1项且专利在有效期内，或发表SCI收录论文1篇及以上。</w:t>
            </w:r>
          </w:p>
        </w:tc>
      </w:tr>
      <w:tr w:rsidR="00FE5840" w:rsidRPr="00E26B53" w:rsidTr="00286DAC">
        <w:trPr>
          <w:trHeight w:val="3781"/>
        </w:trPr>
        <w:tc>
          <w:tcPr>
            <w:tcW w:w="1828" w:type="pct"/>
            <w:gridSpan w:val="22"/>
            <w:vAlign w:val="center"/>
          </w:tcPr>
          <w:p w:rsidR="00FE5840" w:rsidRPr="007249DF" w:rsidRDefault="00FE5840" w:rsidP="007249DF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Pr="007249DF" w:rsidRDefault="00FE5840" w:rsidP="007249DF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Pr="007249DF" w:rsidRDefault="00FE5840" w:rsidP="007249DF">
            <w:pPr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本人承诺所填写和提供的材料、内容均真实有效。</w:t>
            </w:r>
          </w:p>
          <w:p w:rsidR="00FE5840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Pr="007249DF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Default="00FE5840" w:rsidP="007249DF">
            <w:pPr>
              <w:spacing w:line="240" w:lineRule="exact"/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申报人（手写签名）：</w:t>
            </w:r>
          </w:p>
          <w:p w:rsidR="00FE5840" w:rsidRDefault="00FE5840" w:rsidP="007249DF">
            <w:pPr>
              <w:spacing w:line="240" w:lineRule="exact"/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Pr="007249DF" w:rsidRDefault="00FE5840" w:rsidP="007249DF">
            <w:pPr>
              <w:spacing w:line="240" w:lineRule="exact"/>
              <w:ind w:firstLineChars="1550" w:firstLine="3255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2018年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3172" w:type="pct"/>
            <w:gridSpan w:val="26"/>
            <w:vAlign w:val="center"/>
          </w:tcPr>
          <w:p w:rsidR="00FE5840" w:rsidRPr="007249DF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单位审核推荐意见：</w:t>
            </w:r>
          </w:p>
          <w:p w:rsidR="00FE5840" w:rsidRPr="007249DF" w:rsidRDefault="00FE5840" w:rsidP="007249DF">
            <w:pPr>
              <w:spacing w:line="240" w:lineRule="exact"/>
              <w:ind w:firstLineChars="4400" w:firstLine="9240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（公章）</w:t>
            </w:r>
          </w:p>
          <w:p w:rsidR="00FE5840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Pr="007249DF" w:rsidRDefault="00FE5840" w:rsidP="007249D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Default="00FE5840" w:rsidP="007249DF">
            <w:pPr>
              <w:spacing w:line="240" w:lineRule="exact"/>
              <w:ind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院长/主任（签字）：</w:t>
            </w:r>
          </w:p>
          <w:p w:rsidR="00FE5840" w:rsidRDefault="00FE5840" w:rsidP="007249DF">
            <w:pPr>
              <w:spacing w:line="240" w:lineRule="exact"/>
              <w:ind w:firstLineChars="2450" w:firstLine="5145"/>
              <w:rPr>
                <w:rFonts w:asciiTheme="minorEastAsia" w:eastAsiaTheme="minorEastAsia" w:hAnsiTheme="minorEastAsia"/>
                <w:szCs w:val="21"/>
              </w:rPr>
            </w:pPr>
          </w:p>
          <w:p w:rsidR="00FE5840" w:rsidRPr="007249DF" w:rsidRDefault="00FE5840" w:rsidP="007249DF">
            <w:pPr>
              <w:spacing w:line="240" w:lineRule="exact"/>
              <w:ind w:firstLineChars="2450" w:firstLine="5145"/>
              <w:rPr>
                <w:rFonts w:asciiTheme="minorEastAsia" w:eastAsiaTheme="minorEastAsia" w:hAnsiTheme="minorEastAsia"/>
                <w:szCs w:val="21"/>
              </w:rPr>
            </w:pPr>
            <w:r w:rsidRPr="007249DF">
              <w:rPr>
                <w:rFonts w:asciiTheme="minorEastAsia" w:eastAsiaTheme="minorEastAsia" w:hAnsiTheme="minorEastAsia"/>
                <w:szCs w:val="21"/>
              </w:rPr>
              <w:t>2018年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7249DF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7C2509" w:rsidRPr="00E3762E" w:rsidRDefault="007C2509" w:rsidP="00E3762E">
      <w:pPr>
        <w:spacing w:line="40" w:lineRule="atLeast"/>
        <w:rPr>
          <w:sz w:val="4"/>
        </w:rPr>
      </w:pPr>
    </w:p>
    <w:sectPr w:rsidR="007C2509" w:rsidRPr="00E3762E" w:rsidSect="007A07F7">
      <w:pgSz w:w="23814" w:h="16840" w:orient="landscape" w:code="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A0" w:rsidRPr="00C757EE" w:rsidRDefault="00BB70A0" w:rsidP="007D029E">
      <w:pPr>
        <w:rPr>
          <w:rFonts w:eastAsia="微软雅黑"/>
        </w:rPr>
      </w:pPr>
      <w:r>
        <w:separator/>
      </w:r>
    </w:p>
  </w:endnote>
  <w:endnote w:type="continuationSeparator" w:id="1">
    <w:p w:rsidR="00BB70A0" w:rsidRPr="00C757EE" w:rsidRDefault="00BB70A0" w:rsidP="007D029E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A0" w:rsidRPr="00C757EE" w:rsidRDefault="00BB70A0" w:rsidP="007D029E">
      <w:pPr>
        <w:rPr>
          <w:rFonts w:eastAsia="微软雅黑"/>
        </w:rPr>
      </w:pPr>
      <w:r>
        <w:separator/>
      </w:r>
    </w:p>
  </w:footnote>
  <w:footnote w:type="continuationSeparator" w:id="1">
    <w:p w:rsidR="00BB70A0" w:rsidRPr="00C757EE" w:rsidRDefault="00BB70A0" w:rsidP="007D029E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41"/>
    <w:rsid w:val="000171DA"/>
    <w:rsid w:val="00025805"/>
    <w:rsid w:val="00051530"/>
    <w:rsid w:val="00096DE5"/>
    <w:rsid w:val="000B6309"/>
    <w:rsid w:val="000C7A30"/>
    <w:rsid w:val="000D2FF7"/>
    <w:rsid w:val="000E0EEA"/>
    <w:rsid w:val="00101685"/>
    <w:rsid w:val="00101A4C"/>
    <w:rsid w:val="00126B4B"/>
    <w:rsid w:val="00134142"/>
    <w:rsid w:val="00146F53"/>
    <w:rsid w:val="0015104C"/>
    <w:rsid w:val="00161AC7"/>
    <w:rsid w:val="00174C29"/>
    <w:rsid w:val="001955DD"/>
    <w:rsid w:val="001C222F"/>
    <w:rsid w:val="001D55E5"/>
    <w:rsid w:val="001E3333"/>
    <w:rsid w:val="001F39C7"/>
    <w:rsid w:val="00200738"/>
    <w:rsid w:val="0020318C"/>
    <w:rsid w:val="00203F58"/>
    <w:rsid w:val="002066AC"/>
    <w:rsid w:val="00234EAD"/>
    <w:rsid w:val="00242259"/>
    <w:rsid w:val="0025085A"/>
    <w:rsid w:val="0025138E"/>
    <w:rsid w:val="00254E3B"/>
    <w:rsid w:val="0026258E"/>
    <w:rsid w:val="00280432"/>
    <w:rsid w:val="002849FD"/>
    <w:rsid w:val="00286DAC"/>
    <w:rsid w:val="002967A8"/>
    <w:rsid w:val="0029785B"/>
    <w:rsid w:val="002B5CA6"/>
    <w:rsid w:val="002C1E2E"/>
    <w:rsid w:val="002C2888"/>
    <w:rsid w:val="002E2705"/>
    <w:rsid w:val="002E3F88"/>
    <w:rsid w:val="002F0BAF"/>
    <w:rsid w:val="002F6B27"/>
    <w:rsid w:val="002F7436"/>
    <w:rsid w:val="00316E68"/>
    <w:rsid w:val="00332C2B"/>
    <w:rsid w:val="003467AC"/>
    <w:rsid w:val="003501DF"/>
    <w:rsid w:val="00366A82"/>
    <w:rsid w:val="00374539"/>
    <w:rsid w:val="00395DF9"/>
    <w:rsid w:val="003B41F5"/>
    <w:rsid w:val="003B712E"/>
    <w:rsid w:val="003C7466"/>
    <w:rsid w:val="00403815"/>
    <w:rsid w:val="00406271"/>
    <w:rsid w:val="004239E3"/>
    <w:rsid w:val="00430B6B"/>
    <w:rsid w:val="00433E73"/>
    <w:rsid w:val="004934AA"/>
    <w:rsid w:val="004A7F46"/>
    <w:rsid w:val="004B1FF5"/>
    <w:rsid w:val="004D02C7"/>
    <w:rsid w:val="00510BF6"/>
    <w:rsid w:val="005140D4"/>
    <w:rsid w:val="00541DD4"/>
    <w:rsid w:val="0054278A"/>
    <w:rsid w:val="00557C26"/>
    <w:rsid w:val="00562EC3"/>
    <w:rsid w:val="00592100"/>
    <w:rsid w:val="00596A1E"/>
    <w:rsid w:val="005A5E75"/>
    <w:rsid w:val="005D1478"/>
    <w:rsid w:val="005E1305"/>
    <w:rsid w:val="005F3976"/>
    <w:rsid w:val="0063342A"/>
    <w:rsid w:val="00634528"/>
    <w:rsid w:val="00643859"/>
    <w:rsid w:val="00656C59"/>
    <w:rsid w:val="006732D9"/>
    <w:rsid w:val="006811BC"/>
    <w:rsid w:val="006B1306"/>
    <w:rsid w:val="006B2E20"/>
    <w:rsid w:val="006B6EE5"/>
    <w:rsid w:val="006B746C"/>
    <w:rsid w:val="006D01D0"/>
    <w:rsid w:val="006D08D8"/>
    <w:rsid w:val="006F1C92"/>
    <w:rsid w:val="006F74CF"/>
    <w:rsid w:val="007249DF"/>
    <w:rsid w:val="00735C7A"/>
    <w:rsid w:val="007714AE"/>
    <w:rsid w:val="00792A71"/>
    <w:rsid w:val="00797575"/>
    <w:rsid w:val="007A07F7"/>
    <w:rsid w:val="007A239E"/>
    <w:rsid w:val="007A64BC"/>
    <w:rsid w:val="007B2DB9"/>
    <w:rsid w:val="007B3F1A"/>
    <w:rsid w:val="007C2509"/>
    <w:rsid w:val="007D029E"/>
    <w:rsid w:val="007F0926"/>
    <w:rsid w:val="007F5987"/>
    <w:rsid w:val="00836E68"/>
    <w:rsid w:val="00836E7B"/>
    <w:rsid w:val="00856E41"/>
    <w:rsid w:val="0086625B"/>
    <w:rsid w:val="008664B4"/>
    <w:rsid w:val="00877E53"/>
    <w:rsid w:val="008819B1"/>
    <w:rsid w:val="008B60B3"/>
    <w:rsid w:val="008C1A54"/>
    <w:rsid w:val="008E5A51"/>
    <w:rsid w:val="008E77E1"/>
    <w:rsid w:val="008F1CA6"/>
    <w:rsid w:val="00902A23"/>
    <w:rsid w:val="00912CB1"/>
    <w:rsid w:val="00936587"/>
    <w:rsid w:val="00937EDC"/>
    <w:rsid w:val="00955F8A"/>
    <w:rsid w:val="00962585"/>
    <w:rsid w:val="00972B19"/>
    <w:rsid w:val="009864D4"/>
    <w:rsid w:val="00996B5B"/>
    <w:rsid w:val="009A3BEC"/>
    <w:rsid w:val="009B624A"/>
    <w:rsid w:val="009C2989"/>
    <w:rsid w:val="009C3889"/>
    <w:rsid w:val="009E2404"/>
    <w:rsid w:val="009E2DCC"/>
    <w:rsid w:val="009E4687"/>
    <w:rsid w:val="009E5D59"/>
    <w:rsid w:val="00A03987"/>
    <w:rsid w:val="00A06395"/>
    <w:rsid w:val="00A20357"/>
    <w:rsid w:val="00A27853"/>
    <w:rsid w:val="00A444C4"/>
    <w:rsid w:val="00A449D7"/>
    <w:rsid w:val="00A54B5C"/>
    <w:rsid w:val="00A55567"/>
    <w:rsid w:val="00A754CC"/>
    <w:rsid w:val="00AC6A97"/>
    <w:rsid w:val="00AD3CFE"/>
    <w:rsid w:val="00B0242B"/>
    <w:rsid w:val="00B11DFD"/>
    <w:rsid w:val="00B308F6"/>
    <w:rsid w:val="00B367D0"/>
    <w:rsid w:val="00B36D6E"/>
    <w:rsid w:val="00B42C24"/>
    <w:rsid w:val="00B52BD2"/>
    <w:rsid w:val="00B6405F"/>
    <w:rsid w:val="00B70660"/>
    <w:rsid w:val="00B735A9"/>
    <w:rsid w:val="00B759C6"/>
    <w:rsid w:val="00B94294"/>
    <w:rsid w:val="00BB2C75"/>
    <w:rsid w:val="00BB70A0"/>
    <w:rsid w:val="00C32113"/>
    <w:rsid w:val="00C45AA9"/>
    <w:rsid w:val="00C45E11"/>
    <w:rsid w:val="00C55B9E"/>
    <w:rsid w:val="00C64BD6"/>
    <w:rsid w:val="00C6766E"/>
    <w:rsid w:val="00C757EE"/>
    <w:rsid w:val="00C808A6"/>
    <w:rsid w:val="00C92708"/>
    <w:rsid w:val="00CA2503"/>
    <w:rsid w:val="00CE5A33"/>
    <w:rsid w:val="00CF71E7"/>
    <w:rsid w:val="00D02A0C"/>
    <w:rsid w:val="00D109C2"/>
    <w:rsid w:val="00D1747F"/>
    <w:rsid w:val="00D21CFE"/>
    <w:rsid w:val="00D316EB"/>
    <w:rsid w:val="00D44C6D"/>
    <w:rsid w:val="00D536E0"/>
    <w:rsid w:val="00D664FA"/>
    <w:rsid w:val="00DA45D9"/>
    <w:rsid w:val="00DB0D8A"/>
    <w:rsid w:val="00E00732"/>
    <w:rsid w:val="00E00B5B"/>
    <w:rsid w:val="00E04B0C"/>
    <w:rsid w:val="00E26B53"/>
    <w:rsid w:val="00E3762E"/>
    <w:rsid w:val="00E57960"/>
    <w:rsid w:val="00E658A3"/>
    <w:rsid w:val="00E85754"/>
    <w:rsid w:val="00E93E5C"/>
    <w:rsid w:val="00E955D2"/>
    <w:rsid w:val="00EA3C8E"/>
    <w:rsid w:val="00EA3F10"/>
    <w:rsid w:val="00EB081A"/>
    <w:rsid w:val="00EC5B54"/>
    <w:rsid w:val="00EC6B0E"/>
    <w:rsid w:val="00EF5246"/>
    <w:rsid w:val="00EF57BA"/>
    <w:rsid w:val="00F00EEF"/>
    <w:rsid w:val="00F01104"/>
    <w:rsid w:val="00F05B27"/>
    <w:rsid w:val="00F07F7A"/>
    <w:rsid w:val="00F43454"/>
    <w:rsid w:val="00F5572C"/>
    <w:rsid w:val="00F74F31"/>
    <w:rsid w:val="00FA072E"/>
    <w:rsid w:val="00FA2DDE"/>
    <w:rsid w:val="00FA524E"/>
    <w:rsid w:val="00FD1285"/>
    <w:rsid w:val="00FD2433"/>
    <w:rsid w:val="00FD7C89"/>
    <w:rsid w:val="00FE14D1"/>
    <w:rsid w:val="00FE299C"/>
    <w:rsid w:val="00FE5840"/>
    <w:rsid w:val="00FF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D02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D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D029E"/>
    <w:rPr>
      <w:rFonts w:cs="Times New Roman"/>
      <w:sz w:val="18"/>
      <w:szCs w:val="18"/>
    </w:rPr>
  </w:style>
  <w:style w:type="character" w:customStyle="1" w:styleId="c-span">
    <w:name w:val="c-span"/>
    <w:rsid w:val="00A449D7"/>
  </w:style>
  <w:style w:type="paragraph" w:customStyle="1" w:styleId="1">
    <w:name w:val="列出段落1"/>
    <w:basedOn w:val="a"/>
    <w:qFormat/>
    <w:rsid w:val="006F1C92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6D08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"/>
    <w:uiPriority w:val="99"/>
    <w:semiHidden/>
    <w:rsid w:val="006D08D8"/>
    <w:rPr>
      <w:rFonts w:ascii="宋体" w:hAnsi="宋体" w:cs="宋体"/>
      <w:sz w:val="24"/>
      <w:szCs w:val="24"/>
    </w:rPr>
  </w:style>
  <w:style w:type="character" w:styleId="a5">
    <w:name w:val="Emphasis"/>
    <w:uiPriority w:val="20"/>
    <w:qFormat/>
    <w:locked/>
    <w:rsid w:val="006D08D8"/>
    <w:rPr>
      <w:i w:val="0"/>
      <w:iCs w:val="0"/>
      <w:color w:val="CC0000"/>
    </w:rPr>
  </w:style>
  <w:style w:type="character" w:customStyle="1" w:styleId="apple-converted-space">
    <w:name w:val="apple-converted-space"/>
    <w:rsid w:val="00101685"/>
  </w:style>
  <w:style w:type="paragraph" w:customStyle="1" w:styleId="Default">
    <w:name w:val="Default"/>
    <w:rsid w:val="00EA3F1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Strong"/>
    <w:uiPriority w:val="22"/>
    <w:qFormat/>
    <w:locked/>
    <w:rsid w:val="00634528"/>
    <w:rPr>
      <w:b/>
      <w:bCs/>
    </w:rPr>
  </w:style>
  <w:style w:type="character" w:customStyle="1" w:styleId="publication-meta-date">
    <w:name w:val="publication-meta-date"/>
    <w:rsid w:val="00634528"/>
  </w:style>
  <w:style w:type="character" w:customStyle="1" w:styleId="publication-meta-separator">
    <w:name w:val="publication-meta-separator"/>
    <w:rsid w:val="00634528"/>
  </w:style>
  <w:style w:type="character" w:customStyle="1" w:styleId="publication-meta-stats">
    <w:name w:val="publication-meta-stats"/>
    <w:rsid w:val="00634528"/>
  </w:style>
  <w:style w:type="character" w:styleId="a7">
    <w:name w:val="Hyperlink"/>
    <w:uiPriority w:val="99"/>
    <w:semiHidden/>
    <w:unhideWhenUsed/>
    <w:rsid w:val="00634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isn.nsfc.gov.cn/egrantweb/contract/index?datetimestamp=15064257934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第二稿</dc:creator>
  <cp:keywords/>
  <dc:description/>
  <cp:lastModifiedBy>Windows 用户</cp:lastModifiedBy>
  <cp:revision>9</cp:revision>
  <cp:lastPrinted>2018-11-12T02:27:00Z</cp:lastPrinted>
  <dcterms:created xsi:type="dcterms:W3CDTF">2018-11-08T01:34:00Z</dcterms:created>
  <dcterms:modified xsi:type="dcterms:W3CDTF">2018-11-12T06:30:00Z</dcterms:modified>
</cp:coreProperties>
</file>